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30" w:rsidRPr="00EE1930" w:rsidRDefault="00EE1930" w:rsidP="00EE193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E1930">
        <w:rPr>
          <w:rFonts w:ascii="Times New Roman" w:eastAsia="Times New Roman" w:hAnsi="Times New Roman" w:cs="Times New Roman"/>
          <w:b/>
          <w:bCs/>
          <w:kern w:val="36"/>
          <w:sz w:val="48"/>
          <w:szCs w:val="48"/>
          <w:lang w:eastAsia="ru-RU"/>
        </w:rPr>
        <w:t>Резолюция Форума женщин Северо-Западного федерального округа «Участие женщин в реализации Национальных проектов: региональный аспект»</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В работе Форума женщин Северо-Западного федерального округа «Участие женщин в реализации Национальных проектов: региональный аспект» приняли участие представители региональных отделений Союза женщин России Северо-Западного федерального округа, федеральных и региональных органов власти, социально-ориентированных некоммерческих организаций, бизнес-сообщества, ведущие эксперты в области демографической и семейной политики, здравоохранения, образования, культуры, финансовой системы региона.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b/>
          <w:bCs/>
          <w:sz w:val="24"/>
          <w:szCs w:val="24"/>
          <w:lang w:eastAsia="ru-RU"/>
        </w:rPr>
        <w:t>Цель Форума</w:t>
      </w:r>
      <w:r w:rsidRPr="00EE1930">
        <w:rPr>
          <w:rFonts w:ascii="Times New Roman" w:eastAsia="Times New Roman" w:hAnsi="Times New Roman" w:cs="Times New Roman"/>
          <w:sz w:val="24"/>
          <w:szCs w:val="24"/>
          <w:lang w:eastAsia="ru-RU"/>
        </w:rPr>
        <w:t xml:space="preserve"> - мобилизовать общественные ресурсы на основе конструктивного взаимодействия и ответственного партнерства с органами власти для реализации национальных проектов.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Участники Форума отмечают большую активность и заинтересованность женщин в продвижении своих социальных инициатив.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Участники Форума обращаются ко всем общественным организациям и волонтерам, всему населению с призывом активно включиться в реализацию национальных проектов, обеспечить общественный контроль за выполнением намеченных планов и программ.</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Участники Форума</w:t>
      </w:r>
      <w:r w:rsidRPr="00EE1930">
        <w:rPr>
          <w:rFonts w:ascii="Times New Roman" w:eastAsia="Times New Roman" w:hAnsi="Times New Roman" w:cs="Times New Roman"/>
          <w:b/>
          <w:bCs/>
          <w:sz w:val="24"/>
          <w:szCs w:val="24"/>
          <w:lang w:eastAsia="ru-RU"/>
        </w:rPr>
        <w:t xml:space="preserve"> РЕШИЛИ</w:t>
      </w:r>
      <w:r w:rsidRPr="00EE1930">
        <w:rPr>
          <w:rFonts w:ascii="Times New Roman" w:eastAsia="Times New Roman" w:hAnsi="Times New Roman" w:cs="Times New Roman"/>
          <w:sz w:val="24"/>
          <w:szCs w:val="24"/>
          <w:lang w:eastAsia="ru-RU"/>
        </w:rPr>
        <w:t>:</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b/>
          <w:bCs/>
          <w:sz w:val="24"/>
          <w:szCs w:val="24"/>
          <w:lang w:eastAsia="ru-RU"/>
        </w:rPr>
        <w:t>I. Обратиться к Правительству Российской Федерации с предложениями: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"Образование"</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увеличить федеральную поддержку строительства и введения объектов новых современных школьных зданий для окончательного решения проблемы второй смены;</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включить в федеральный проект реконструкцию и капитальный ремонт аварийных и ветхих зданий учреждений дополнительного образования (по аналогии с учреждениями общего образования).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"Здравоохранение"</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включить в федеральный проект поддержку строительства, реконструкции, капитального ремонта зданий санаторно-курортных организаций, предоставляющих санаторно-</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курортные услуги детям;</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федеральной поддержки строительства зданий детских поликлиник в городах с населением более 300 тыс. человек;</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lastRenderedPageBreak/>
        <w:t>- в целях дальнейшего развития паллиативной медицинской помощи рассмотреть возможность федеральной поддержки и включения в номенклатурную классификацию медицинских изделий (утвержденную приказом Минздрава России от 06.06.2012 года № 4н) санитарных автомобилей.</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"Культура"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включить в федеральный проект поддержку строительства, реконструкции, капитального ремонта и материально-технического оснащения зданий образовательных организаций, реализующих предпрофессиональные образовательные программы, программы среднего и дополнительного профессионального образования в сфере культуры, а также строительства, реконструкции, капитального ремонта и материально-технического оснащения зданий региональных и муниципальных музеев, в т.ч. фондохранилищ;</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сформировать на федеральном уровне централизованную систему, регулирующую выездную выставочную деятельность федеральных и региональных музеев (по примеру программы гастролей концертных коллективов «Всероссийские филармонические сезоны», программы поддержки театральных коллективов «Большие гастроли»);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с целью пополнения фондов региональных художественных музеев рассмотреть возможность поддержки художников, скульпторов (из числа членов Союза художников Российской Федерации) путем приобретения их произведений;</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включить в федеральный проект поддержку в форме субсидий или грантов цифровизации деятельности учреждений сферы культуры.</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"Демография"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софинансирования из федерального бюджета расходных обязательств субъектов Российской Федерации по предоставлению малоимущим гражданам социального пособия на основании социального контракта не ниже предельного уровня софинансирования расходного обязательства субъекта Российской Федерации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использования многодетными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семьями средств материнского (семейного) капитала на приобретение автомобиля.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"Экология"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разработки и утверждения отдельного федерального проекта, направленного на сохранение и предотвращение загрязнения Ладожского и Онежского озер» (по аналогии с федеральным проектом «Оздоровление Волги») с включением в Паспорт проекта вопроса о разработке проекта федерального закона «Об охране Ладожского и Онежского озер» в качестве самостоятельного мероприятия;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для предотвращения загрязнения Волги нефтесодержащими стоками с судов рассмотреть возможность включения в План мероприятий федерального проекта "Оздоровление Волги" контрольно-надзорных мероприятий, направленных на выявление и пресечение фактов сбросов сточных вод в судов в реку Волга и ее притоки, а также строительству береговых очистных станций на Волге;</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lastRenderedPageBreak/>
        <w:t>- создать единую систему экологического мониторинга окружающей среды.</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Для финансового обеспечения реализации национальных проектов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используя правило 2-х ключей, предоставить субъектам Российской Федерации право введения налога на самозанятых с 1 января 2020 года;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компенсировать дополнительные расходы региональных бюджетов в случае несоблюдения федеральными министерствами и ведомствами уровня софинансирования над установленным федеральным законодательством для субъектов РФ уровнем софинансирования по национальным проектам;</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закрепить в бюджетном законодательстве норму о заключении соглашений о предоставлении межбюджетных трансфертов из федерального бюджета на реализацию национальных проектов на весь срок реализации национальных проектов;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поддержать принятие государственной программы «Комплексное развитие сельских территорий» как нового национального проекта с уровнем софинансирования из федерального бюджета 99%.</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b/>
          <w:bCs/>
          <w:sz w:val="24"/>
          <w:szCs w:val="24"/>
          <w:lang w:eastAsia="ru-RU"/>
        </w:rPr>
        <w:t>II. Обратиться к Правительству Вологодской области с предложениями: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"Образование"</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разработать и принять межведомственный Комплексный план работы по подготовке и закреплению педагогических кадров на территории области;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предоставления мер социальной поддержки молодым учителям городов, городских округов, поселков городского типа;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увеличить норматив льготного питания отдельным категориям обучающихся общеобразовательных организаций, установленный законом Вологодской области от 17.07.2013 №3140-03 "О мерах социальной поддержки отдельных категорий граждан в целях реализации права на образование";</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реализации программы обновления парка компьютерной и цифровой техники в образовательных организациях региона;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разработать и внедрить региональные образовательные программы по здоровому образу жизни, культуре питания, продвижению семейных ценностей.</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"Здравоохранение"</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реализации программы «Поликлиника на колесах» по обеспечению БУЗ ВО «Вологодская областная детская клиническая больница» и БУЗ ВО «Череповецкая детская городская больница» медицинским транспортом и портативным диагностическим оборудованием для организации выездной работы и оказания специализированной медицинской помощи сельским детям;</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продолжить внедрение «Новой модели медицинской организации, оказывающей первичную медико-санитарную помощь» во всех поликлиниках Вологодской области;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lastRenderedPageBreak/>
        <w:t>- проводить систематический мониторинг доступности записи, сокращения сроков ожидания приема врачей медицинских организаций первичного звена здравоохранения, в том числе врачей-специалистов, а также сроков ожидания проведения диагностических обследований;</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вопрос о строительстве в городах Вологда и Череповец детских медицинских учреждений на основании анализа медико-демографической ситуации, уровня 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структуры заболеваемости детей и подростков, а также градостроительной структуры и перспектив расселения.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"Культура"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реализации программы проведения капитальных ремонтов сельских библиотек (аналогично программе Губернатора «Сельский дом культуры»);</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внедрить механизм целевой контрактной подготовки молодых специалистов для учреждений культуры, включая обеспечение мер финансовой поддержки (выплата стипендии на период обучения в профильном ВУЗе при условии заключения контракта, предусматривающего обязательство трудоустройства по окончании ВУЗа в государственное или муниципальное учреждение сферы культуры, разовые целевые выплаты при трудоустройстве на работу в учреждения культуры в сельской местности);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увеличения финансирования государственной программы Вологодской области «Наследие Вологодчины (на 2018-2025 годы)» с целью обеспечения проведения ремонтно-реставрационных работ на объектах культурного наследия федерального и регионального значения, находящихся в муниципальной собственности;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рассмотреть возможность выделения на конкурсной основе иных межбюджетных трансфертов органам местного самоуправления области для обеспечения создания официальных сайтов муниципальных учреждений культуры.</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"Демография"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расширить с 1 июля 2019 года действие программы по льготному ипотечному кредитованию и предоставлению льготной ипотеки по ставке, сниженной на 3 %, на весь период кредитования при покупке жилья на первичном и вторичном рынке семьям, у которых родились первые дети в период, начиная с 1 января 2018 года по 31 декабря 2022 года;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развивать систему предоставления услуг, направленных на сохранение социальной, воспитательной, экономической функции семьи с применением технологий «социального контракта» и «социального сопровождения», способствовать приоритетному оказанию государственной социальной помощи малоимущим семьям с детьми на основе «социального контракта»;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развивать технологии стимулирования семейных форм устройства детей-сирот, технологии «наставничества», профилактики семейного неблагополучия и социального сиротства;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lastRenderedPageBreak/>
        <w:t>- создать региональный гериатрический центр и реабилитационный центр на базе БУЗ ВО «Вологодский областной госпиталь для ветеранов войн»;</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разработать и внедрить систему активного информирования граждан о мерах социальной поддержки и социального обслуживания, в том числе при рождении детей.</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 Малый и средний бизнес "</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принять меры по включению в реализацию национального проекта «Повышение производительности труда и поддержка занятости»;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активизировать работу по информированию работодателей по вопросу соблюдения законодательства в сфере охраны труда.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В рамках национального проекта "Экология"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провести работы по инвентаризации сети ООПТ, привести Положения об ООПТ в соответствие нормам действующего законодательства в части указания основных видов разрешенного использования земельных участков, расположенных в границах ООПТ;</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обеспечить установление охранных зон для памятников природы областного значения;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в целях формирования экологической культуры у населения, повышения уровня экологического образования граждан разработать и внедрить дополнительные образовательные программы в дошкольных, общеобразовательных и профессиональных организациях;</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для развития системы непрерывного экологического образования и формирования экологической культуры населения создать банк данных, включающий образовательные программы, учебно-методические пособия, справочники, а также материалы, отражающие инновационный опыт экологического образования в образовательных учреждениях;</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в целях развития общественного экологического контроля и института общественных инспекторов по охране</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окружающей среды подготовить предложения по вопросам организации деятельности общественных инспекторов в части обучения, популяризации среди населения и стимулированию граждан к участию в общественном экологическом контроле в качестве общественных инспекторов по охране окружающей среды.</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i/>
          <w:iCs/>
          <w:sz w:val="24"/>
          <w:szCs w:val="24"/>
          <w:lang w:eastAsia="ru-RU"/>
        </w:rPr>
        <w:t>Для финансового обеспечения реализации национальных проектов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обеспечить стабильность и предсказуемость региональной налоговой политики;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создать комфортные условия бизнеса;</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расширить участие государственно-частного партнерства с привлечением банковских структур.</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b/>
          <w:bCs/>
          <w:sz w:val="24"/>
          <w:szCs w:val="24"/>
          <w:lang w:eastAsia="ru-RU"/>
        </w:rPr>
        <w:t>III. Обратиться к главам муниципальных районов области с предложениями: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lastRenderedPageBreak/>
        <w:t>- включить в программы развития муниципальных районов реализацию мероприятий национальных проектов, достижение целевых показателей и результатов;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создать официальные разделы на сайтах администраций муниципальных районов, обеспечивающих открытость для общественности хода реализации национальных проектов;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оказывать всемерную поддержку инициативам женского движения, направленным на реализацию национальных проектов в муниципальных образованиях Вологодской области;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привлекать представителей женского движения к участию в управлении муниципальным образованием и реализации национальных проектов (в том числе посредством участия в общественных обсуждениях, общественной экспертизе и иных механизмах учета мнения населения);</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обеспечить поддержку местных отделений Общероссийской общественно-государственной организации "Союз женщин России" в работе с населением по реализации национальных проектов.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b/>
          <w:bCs/>
          <w:sz w:val="24"/>
          <w:szCs w:val="24"/>
          <w:lang w:eastAsia="ru-RU"/>
        </w:rPr>
        <w:t xml:space="preserve">IV. Обратиться к Администрации города Вологды </w:t>
      </w:r>
      <w:r w:rsidRPr="00EE1930">
        <w:rPr>
          <w:rFonts w:ascii="Times New Roman" w:eastAsia="Times New Roman" w:hAnsi="Times New Roman" w:cs="Times New Roman"/>
          <w:sz w:val="24"/>
          <w:szCs w:val="24"/>
          <w:lang w:eastAsia="ru-RU"/>
        </w:rPr>
        <w:t>с предложением рассмотреть вопрос об установлении на территории муниципального образования "Город Вологда" памятника (скульптуры) вологодской кружевнице.</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b/>
          <w:bCs/>
          <w:sz w:val="24"/>
          <w:szCs w:val="24"/>
          <w:lang w:eastAsia="ru-RU"/>
        </w:rPr>
        <w:t>V. Обратиться к женским общественным организациям с предложениями: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в срок до 1 октября 2019 года провести во всех муниципальных первичных женских организациях информационные конференции, круглые столы, собрания по обсуждению целей, задач, мероприятий, национальных проектов;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систематически изучать общественное мнение населения с целью определения уровня информированности населения по вопросам реализации региональных и федеральных проектов;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сформировать информационные мобильные группы для встреч с населением по разъяснению хода исполнения национальных проектов и предполагаемых результатов, изучения общественного мнения. Для работы в этих группах включить выпускников "Школы женского лидерства", волонтеров, студентов;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провести в 2019 - 2020 гг. очередное обучение в "Школе женского лидерства 35+";</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создать при правлении областного совета женщин Экспертный совет из числа авторитетов в профессиональном сообществе женщин, общественных деятелей, ученых, специалистов для содействия в аналитической, проектной, научно - методической, информационной, консультационной деятельности и продвижения лучших практик в деятельность региональных, муниципальных советов женщин;</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развивать эффективные практики советов женщин в работе с семьей, сохранения здоровья женщин всех возрастов, формированию института наставничества, экологической культуры;</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lastRenderedPageBreak/>
        <w:t>- осуществлять общественный контроль за достижением целевых показателей национальных проектов, стратегических документов: Концепции демографической политики в РФ, Концепции государственной семейной политики в РФ, Мероприятий Десятилетия детства, Национальной стратегии действий в интересах женщин, Стратегии действий в интересах граждан старшего поколения в РФ.</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b/>
          <w:bCs/>
          <w:sz w:val="24"/>
          <w:szCs w:val="24"/>
          <w:lang w:eastAsia="ru-RU"/>
        </w:rPr>
        <w:t>VI. Обратиться к средствам массовой информации с предложениями:</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обеспечить информационное сопровождение хода реализации федеральных и региональных проектов;</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проводить системную работу по освещению социальной значимости «института» семьи, укреплению традиционных семейных ценностей и межпоколенческих связей, патриотическому воспитанию;</w:t>
      </w:r>
    </w:p>
    <w:p w:rsidR="00EE1930" w:rsidRPr="00EE1930" w:rsidRDefault="00EE1930" w:rsidP="00EE1930">
      <w:pPr>
        <w:spacing w:before="100" w:beforeAutospacing="1" w:after="100" w:afterAutospacing="1" w:line="240" w:lineRule="auto"/>
        <w:rPr>
          <w:rFonts w:ascii="Times New Roman" w:eastAsia="Times New Roman" w:hAnsi="Times New Roman" w:cs="Times New Roman"/>
          <w:sz w:val="24"/>
          <w:szCs w:val="24"/>
          <w:lang w:eastAsia="ru-RU"/>
        </w:rPr>
      </w:pPr>
      <w:r w:rsidRPr="00EE1930">
        <w:rPr>
          <w:rFonts w:ascii="Times New Roman" w:eastAsia="Times New Roman" w:hAnsi="Times New Roman" w:cs="Times New Roman"/>
          <w:sz w:val="24"/>
          <w:szCs w:val="24"/>
          <w:lang w:eastAsia="ru-RU"/>
        </w:rPr>
        <w:t>- обеспечить на регулярной основе информационную поддержку по освещению в СМИ общественной и деловой жизни женщин, инициатив женских общественных организаций, способствовать распространению наиболее успешных практик.</w:t>
      </w:r>
    </w:p>
    <w:p w:rsidR="00117EC4" w:rsidRDefault="00117EC4">
      <w:bookmarkStart w:id="0" w:name="_GoBack"/>
      <w:bookmarkEnd w:id="0"/>
    </w:p>
    <w:sectPr w:rsidR="00117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30"/>
    <w:rsid w:val="00117EC4"/>
    <w:rsid w:val="00EE1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4C375-7EB5-4C93-B27C-76AA43B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1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3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19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258605">
      <w:bodyDiv w:val="1"/>
      <w:marLeft w:val="0"/>
      <w:marRight w:val="0"/>
      <w:marTop w:val="0"/>
      <w:marBottom w:val="0"/>
      <w:divBdr>
        <w:top w:val="none" w:sz="0" w:space="0" w:color="auto"/>
        <w:left w:val="none" w:sz="0" w:space="0" w:color="auto"/>
        <w:bottom w:val="none" w:sz="0" w:space="0" w:color="auto"/>
        <w:right w:val="none" w:sz="0" w:space="0" w:color="auto"/>
      </w:divBdr>
      <w:divsChild>
        <w:div w:id="696656461">
          <w:marLeft w:val="0"/>
          <w:marRight w:val="0"/>
          <w:marTop w:val="0"/>
          <w:marBottom w:val="0"/>
          <w:divBdr>
            <w:top w:val="none" w:sz="0" w:space="0" w:color="auto"/>
            <w:left w:val="none" w:sz="0" w:space="0" w:color="auto"/>
            <w:bottom w:val="none" w:sz="0" w:space="0" w:color="auto"/>
            <w:right w:val="none" w:sz="0" w:space="0" w:color="auto"/>
          </w:divBdr>
          <w:divsChild>
            <w:div w:id="653753506">
              <w:marLeft w:val="0"/>
              <w:marRight w:val="0"/>
              <w:marTop w:val="0"/>
              <w:marBottom w:val="0"/>
              <w:divBdr>
                <w:top w:val="none" w:sz="0" w:space="0" w:color="auto"/>
                <w:left w:val="none" w:sz="0" w:space="0" w:color="auto"/>
                <w:bottom w:val="none" w:sz="0" w:space="0" w:color="auto"/>
                <w:right w:val="none" w:sz="0" w:space="0" w:color="auto"/>
              </w:divBdr>
              <w:divsChild>
                <w:div w:id="589847526">
                  <w:marLeft w:val="0"/>
                  <w:marRight w:val="0"/>
                  <w:marTop w:val="0"/>
                  <w:marBottom w:val="0"/>
                  <w:divBdr>
                    <w:top w:val="none" w:sz="0" w:space="0" w:color="auto"/>
                    <w:left w:val="none" w:sz="0" w:space="0" w:color="auto"/>
                    <w:bottom w:val="none" w:sz="0" w:space="0" w:color="auto"/>
                    <w:right w:val="none" w:sz="0" w:space="0" w:color="auto"/>
                  </w:divBdr>
                </w:div>
              </w:divsChild>
            </w:div>
            <w:div w:id="1818110054">
              <w:marLeft w:val="0"/>
              <w:marRight w:val="0"/>
              <w:marTop w:val="0"/>
              <w:marBottom w:val="0"/>
              <w:divBdr>
                <w:top w:val="none" w:sz="0" w:space="0" w:color="auto"/>
                <w:left w:val="none" w:sz="0" w:space="0" w:color="auto"/>
                <w:bottom w:val="none" w:sz="0" w:space="0" w:color="auto"/>
                <w:right w:val="none" w:sz="0" w:space="0" w:color="auto"/>
              </w:divBdr>
              <w:divsChild>
                <w:div w:id="152719618">
                  <w:marLeft w:val="0"/>
                  <w:marRight w:val="0"/>
                  <w:marTop w:val="0"/>
                  <w:marBottom w:val="0"/>
                  <w:divBdr>
                    <w:top w:val="none" w:sz="0" w:space="0" w:color="auto"/>
                    <w:left w:val="none" w:sz="0" w:space="0" w:color="auto"/>
                    <w:bottom w:val="none" w:sz="0" w:space="0" w:color="auto"/>
                    <w:right w:val="none" w:sz="0" w:space="0" w:color="auto"/>
                  </w:divBdr>
                </w:div>
              </w:divsChild>
            </w:div>
            <w:div w:id="930428572">
              <w:marLeft w:val="0"/>
              <w:marRight w:val="0"/>
              <w:marTop w:val="0"/>
              <w:marBottom w:val="0"/>
              <w:divBdr>
                <w:top w:val="none" w:sz="0" w:space="0" w:color="auto"/>
                <w:left w:val="none" w:sz="0" w:space="0" w:color="auto"/>
                <w:bottom w:val="none" w:sz="0" w:space="0" w:color="auto"/>
                <w:right w:val="none" w:sz="0" w:space="0" w:color="auto"/>
              </w:divBdr>
              <w:divsChild>
                <w:div w:id="1677659275">
                  <w:marLeft w:val="0"/>
                  <w:marRight w:val="0"/>
                  <w:marTop w:val="0"/>
                  <w:marBottom w:val="0"/>
                  <w:divBdr>
                    <w:top w:val="none" w:sz="0" w:space="0" w:color="auto"/>
                    <w:left w:val="none" w:sz="0" w:space="0" w:color="auto"/>
                    <w:bottom w:val="none" w:sz="0" w:space="0" w:color="auto"/>
                    <w:right w:val="none" w:sz="0" w:space="0" w:color="auto"/>
                  </w:divBdr>
                </w:div>
              </w:divsChild>
            </w:div>
            <w:div w:id="1321927289">
              <w:marLeft w:val="0"/>
              <w:marRight w:val="0"/>
              <w:marTop w:val="0"/>
              <w:marBottom w:val="0"/>
              <w:divBdr>
                <w:top w:val="none" w:sz="0" w:space="0" w:color="auto"/>
                <w:left w:val="none" w:sz="0" w:space="0" w:color="auto"/>
                <w:bottom w:val="none" w:sz="0" w:space="0" w:color="auto"/>
                <w:right w:val="none" w:sz="0" w:space="0" w:color="auto"/>
              </w:divBdr>
              <w:divsChild>
                <w:div w:id="318653233">
                  <w:marLeft w:val="0"/>
                  <w:marRight w:val="0"/>
                  <w:marTop w:val="0"/>
                  <w:marBottom w:val="0"/>
                  <w:divBdr>
                    <w:top w:val="none" w:sz="0" w:space="0" w:color="auto"/>
                    <w:left w:val="none" w:sz="0" w:space="0" w:color="auto"/>
                    <w:bottom w:val="none" w:sz="0" w:space="0" w:color="auto"/>
                    <w:right w:val="none" w:sz="0" w:space="0" w:color="auto"/>
                  </w:divBdr>
                </w:div>
              </w:divsChild>
            </w:div>
            <w:div w:id="153691484">
              <w:marLeft w:val="0"/>
              <w:marRight w:val="0"/>
              <w:marTop w:val="0"/>
              <w:marBottom w:val="0"/>
              <w:divBdr>
                <w:top w:val="none" w:sz="0" w:space="0" w:color="auto"/>
                <w:left w:val="none" w:sz="0" w:space="0" w:color="auto"/>
                <w:bottom w:val="none" w:sz="0" w:space="0" w:color="auto"/>
                <w:right w:val="none" w:sz="0" w:space="0" w:color="auto"/>
              </w:divBdr>
              <w:divsChild>
                <w:div w:id="1696534703">
                  <w:marLeft w:val="0"/>
                  <w:marRight w:val="0"/>
                  <w:marTop w:val="0"/>
                  <w:marBottom w:val="0"/>
                  <w:divBdr>
                    <w:top w:val="none" w:sz="0" w:space="0" w:color="auto"/>
                    <w:left w:val="none" w:sz="0" w:space="0" w:color="auto"/>
                    <w:bottom w:val="none" w:sz="0" w:space="0" w:color="auto"/>
                    <w:right w:val="none" w:sz="0" w:space="0" w:color="auto"/>
                  </w:divBdr>
                </w:div>
              </w:divsChild>
            </w:div>
            <w:div w:id="389617747">
              <w:marLeft w:val="0"/>
              <w:marRight w:val="0"/>
              <w:marTop w:val="0"/>
              <w:marBottom w:val="0"/>
              <w:divBdr>
                <w:top w:val="none" w:sz="0" w:space="0" w:color="auto"/>
                <w:left w:val="none" w:sz="0" w:space="0" w:color="auto"/>
                <w:bottom w:val="none" w:sz="0" w:space="0" w:color="auto"/>
                <w:right w:val="none" w:sz="0" w:space="0" w:color="auto"/>
              </w:divBdr>
              <w:divsChild>
                <w:div w:id="1274748123">
                  <w:marLeft w:val="0"/>
                  <w:marRight w:val="0"/>
                  <w:marTop w:val="0"/>
                  <w:marBottom w:val="0"/>
                  <w:divBdr>
                    <w:top w:val="none" w:sz="0" w:space="0" w:color="auto"/>
                    <w:left w:val="none" w:sz="0" w:space="0" w:color="auto"/>
                    <w:bottom w:val="none" w:sz="0" w:space="0" w:color="auto"/>
                    <w:right w:val="none" w:sz="0" w:space="0" w:color="auto"/>
                  </w:divBdr>
                </w:div>
              </w:divsChild>
            </w:div>
            <w:div w:id="1461917243">
              <w:marLeft w:val="0"/>
              <w:marRight w:val="0"/>
              <w:marTop w:val="0"/>
              <w:marBottom w:val="0"/>
              <w:divBdr>
                <w:top w:val="none" w:sz="0" w:space="0" w:color="auto"/>
                <w:left w:val="none" w:sz="0" w:space="0" w:color="auto"/>
                <w:bottom w:val="none" w:sz="0" w:space="0" w:color="auto"/>
                <w:right w:val="none" w:sz="0" w:space="0" w:color="auto"/>
              </w:divBdr>
              <w:divsChild>
                <w:div w:id="1066949661">
                  <w:marLeft w:val="0"/>
                  <w:marRight w:val="0"/>
                  <w:marTop w:val="0"/>
                  <w:marBottom w:val="0"/>
                  <w:divBdr>
                    <w:top w:val="none" w:sz="0" w:space="0" w:color="auto"/>
                    <w:left w:val="none" w:sz="0" w:space="0" w:color="auto"/>
                    <w:bottom w:val="none" w:sz="0" w:space="0" w:color="auto"/>
                    <w:right w:val="none" w:sz="0" w:space="0" w:color="auto"/>
                  </w:divBdr>
                </w:div>
              </w:divsChild>
            </w:div>
            <w:div w:id="1587810280">
              <w:marLeft w:val="0"/>
              <w:marRight w:val="0"/>
              <w:marTop w:val="0"/>
              <w:marBottom w:val="0"/>
              <w:divBdr>
                <w:top w:val="none" w:sz="0" w:space="0" w:color="auto"/>
                <w:left w:val="none" w:sz="0" w:space="0" w:color="auto"/>
                <w:bottom w:val="none" w:sz="0" w:space="0" w:color="auto"/>
                <w:right w:val="none" w:sz="0" w:space="0" w:color="auto"/>
              </w:divBdr>
              <w:divsChild>
                <w:div w:id="1604068827">
                  <w:marLeft w:val="0"/>
                  <w:marRight w:val="0"/>
                  <w:marTop w:val="0"/>
                  <w:marBottom w:val="0"/>
                  <w:divBdr>
                    <w:top w:val="none" w:sz="0" w:space="0" w:color="auto"/>
                    <w:left w:val="none" w:sz="0" w:space="0" w:color="auto"/>
                    <w:bottom w:val="none" w:sz="0" w:space="0" w:color="auto"/>
                    <w:right w:val="none" w:sz="0" w:space="0" w:color="auto"/>
                  </w:divBdr>
                </w:div>
              </w:divsChild>
            </w:div>
            <w:div w:id="1436824196">
              <w:marLeft w:val="0"/>
              <w:marRight w:val="0"/>
              <w:marTop w:val="0"/>
              <w:marBottom w:val="0"/>
              <w:divBdr>
                <w:top w:val="none" w:sz="0" w:space="0" w:color="auto"/>
                <w:left w:val="none" w:sz="0" w:space="0" w:color="auto"/>
                <w:bottom w:val="none" w:sz="0" w:space="0" w:color="auto"/>
                <w:right w:val="none" w:sz="0" w:space="0" w:color="auto"/>
              </w:divBdr>
              <w:divsChild>
                <w:div w:id="1322126095">
                  <w:marLeft w:val="0"/>
                  <w:marRight w:val="0"/>
                  <w:marTop w:val="0"/>
                  <w:marBottom w:val="0"/>
                  <w:divBdr>
                    <w:top w:val="none" w:sz="0" w:space="0" w:color="auto"/>
                    <w:left w:val="none" w:sz="0" w:space="0" w:color="auto"/>
                    <w:bottom w:val="none" w:sz="0" w:space="0" w:color="auto"/>
                    <w:right w:val="none" w:sz="0" w:space="0" w:color="auto"/>
                  </w:divBdr>
                </w:div>
              </w:divsChild>
            </w:div>
            <w:div w:id="1591305234">
              <w:marLeft w:val="0"/>
              <w:marRight w:val="0"/>
              <w:marTop w:val="0"/>
              <w:marBottom w:val="0"/>
              <w:divBdr>
                <w:top w:val="none" w:sz="0" w:space="0" w:color="auto"/>
                <w:left w:val="none" w:sz="0" w:space="0" w:color="auto"/>
                <w:bottom w:val="none" w:sz="0" w:space="0" w:color="auto"/>
                <w:right w:val="none" w:sz="0" w:space="0" w:color="auto"/>
              </w:divBdr>
              <w:divsChild>
                <w:div w:id="2012750950">
                  <w:marLeft w:val="0"/>
                  <w:marRight w:val="0"/>
                  <w:marTop w:val="0"/>
                  <w:marBottom w:val="0"/>
                  <w:divBdr>
                    <w:top w:val="none" w:sz="0" w:space="0" w:color="auto"/>
                    <w:left w:val="none" w:sz="0" w:space="0" w:color="auto"/>
                    <w:bottom w:val="none" w:sz="0" w:space="0" w:color="auto"/>
                    <w:right w:val="none" w:sz="0" w:space="0" w:color="auto"/>
                  </w:divBdr>
                </w:div>
              </w:divsChild>
            </w:div>
            <w:div w:id="2078044219">
              <w:marLeft w:val="0"/>
              <w:marRight w:val="0"/>
              <w:marTop w:val="0"/>
              <w:marBottom w:val="0"/>
              <w:divBdr>
                <w:top w:val="none" w:sz="0" w:space="0" w:color="auto"/>
                <w:left w:val="none" w:sz="0" w:space="0" w:color="auto"/>
                <w:bottom w:val="none" w:sz="0" w:space="0" w:color="auto"/>
                <w:right w:val="none" w:sz="0" w:space="0" w:color="auto"/>
              </w:divBdr>
              <w:divsChild>
                <w:div w:id="589512164">
                  <w:marLeft w:val="0"/>
                  <w:marRight w:val="0"/>
                  <w:marTop w:val="0"/>
                  <w:marBottom w:val="0"/>
                  <w:divBdr>
                    <w:top w:val="none" w:sz="0" w:space="0" w:color="auto"/>
                    <w:left w:val="none" w:sz="0" w:space="0" w:color="auto"/>
                    <w:bottom w:val="none" w:sz="0" w:space="0" w:color="auto"/>
                    <w:right w:val="none" w:sz="0" w:space="0" w:color="auto"/>
                  </w:divBdr>
                </w:div>
              </w:divsChild>
            </w:div>
            <w:div w:id="2129155313">
              <w:marLeft w:val="0"/>
              <w:marRight w:val="0"/>
              <w:marTop w:val="0"/>
              <w:marBottom w:val="0"/>
              <w:divBdr>
                <w:top w:val="none" w:sz="0" w:space="0" w:color="auto"/>
                <w:left w:val="none" w:sz="0" w:space="0" w:color="auto"/>
                <w:bottom w:val="none" w:sz="0" w:space="0" w:color="auto"/>
                <w:right w:val="none" w:sz="0" w:space="0" w:color="auto"/>
              </w:divBdr>
              <w:divsChild>
                <w:div w:id="610209469">
                  <w:marLeft w:val="0"/>
                  <w:marRight w:val="0"/>
                  <w:marTop w:val="0"/>
                  <w:marBottom w:val="0"/>
                  <w:divBdr>
                    <w:top w:val="none" w:sz="0" w:space="0" w:color="auto"/>
                    <w:left w:val="none" w:sz="0" w:space="0" w:color="auto"/>
                    <w:bottom w:val="none" w:sz="0" w:space="0" w:color="auto"/>
                    <w:right w:val="none" w:sz="0" w:space="0" w:color="auto"/>
                  </w:divBdr>
                </w:div>
              </w:divsChild>
            </w:div>
            <w:div w:id="390734062">
              <w:marLeft w:val="0"/>
              <w:marRight w:val="0"/>
              <w:marTop w:val="0"/>
              <w:marBottom w:val="0"/>
              <w:divBdr>
                <w:top w:val="none" w:sz="0" w:space="0" w:color="auto"/>
                <w:left w:val="none" w:sz="0" w:space="0" w:color="auto"/>
                <w:bottom w:val="none" w:sz="0" w:space="0" w:color="auto"/>
                <w:right w:val="none" w:sz="0" w:space="0" w:color="auto"/>
              </w:divBdr>
              <w:divsChild>
                <w:div w:id="1061827598">
                  <w:marLeft w:val="0"/>
                  <w:marRight w:val="0"/>
                  <w:marTop w:val="0"/>
                  <w:marBottom w:val="0"/>
                  <w:divBdr>
                    <w:top w:val="none" w:sz="0" w:space="0" w:color="auto"/>
                    <w:left w:val="none" w:sz="0" w:space="0" w:color="auto"/>
                    <w:bottom w:val="none" w:sz="0" w:space="0" w:color="auto"/>
                    <w:right w:val="none" w:sz="0" w:space="0" w:color="auto"/>
                  </w:divBdr>
                </w:div>
              </w:divsChild>
            </w:div>
            <w:div w:id="1122068538">
              <w:marLeft w:val="0"/>
              <w:marRight w:val="0"/>
              <w:marTop w:val="0"/>
              <w:marBottom w:val="0"/>
              <w:divBdr>
                <w:top w:val="none" w:sz="0" w:space="0" w:color="auto"/>
                <w:left w:val="none" w:sz="0" w:space="0" w:color="auto"/>
                <w:bottom w:val="none" w:sz="0" w:space="0" w:color="auto"/>
                <w:right w:val="none" w:sz="0" w:space="0" w:color="auto"/>
              </w:divBdr>
              <w:divsChild>
                <w:div w:id="1866598619">
                  <w:marLeft w:val="0"/>
                  <w:marRight w:val="0"/>
                  <w:marTop w:val="0"/>
                  <w:marBottom w:val="0"/>
                  <w:divBdr>
                    <w:top w:val="none" w:sz="0" w:space="0" w:color="auto"/>
                    <w:left w:val="none" w:sz="0" w:space="0" w:color="auto"/>
                    <w:bottom w:val="none" w:sz="0" w:space="0" w:color="auto"/>
                    <w:right w:val="none" w:sz="0" w:space="0" w:color="auto"/>
                  </w:divBdr>
                </w:div>
              </w:divsChild>
            </w:div>
            <w:div w:id="1450929071">
              <w:marLeft w:val="0"/>
              <w:marRight w:val="0"/>
              <w:marTop w:val="0"/>
              <w:marBottom w:val="0"/>
              <w:divBdr>
                <w:top w:val="none" w:sz="0" w:space="0" w:color="auto"/>
                <w:left w:val="none" w:sz="0" w:space="0" w:color="auto"/>
                <w:bottom w:val="none" w:sz="0" w:space="0" w:color="auto"/>
                <w:right w:val="none" w:sz="0" w:space="0" w:color="auto"/>
              </w:divBdr>
              <w:divsChild>
                <w:div w:id="447704821">
                  <w:marLeft w:val="0"/>
                  <w:marRight w:val="0"/>
                  <w:marTop w:val="0"/>
                  <w:marBottom w:val="0"/>
                  <w:divBdr>
                    <w:top w:val="none" w:sz="0" w:space="0" w:color="auto"/>
                    <w:left w:val="none" w:sz="0" w:space="0" w:color="auto"/>
                    <w:bottom w:val="none" w:sz="0" w:space="0" w:color="auto"/>
                    <w:right w:val="none" w:sz="0" w:space="0" w:color="auto"/>
                  </w:divBdr>
                </w:div>
              </w:divsChild>
            </w:div>
            <w:div w:id="548617052">
              <w:marLeft w:val="0"/>
              <w:marRight w:val="0"/>
              <w:marTop w:val="0"/>
              <w:marBottom w:val="0"/>
              <w:divBdr>
                <w:top w:val="none" w:sz="0" w:space="0" w:color="auto"/>
                <w:left w:val="none" w:sz="0" w:space="0" w:color="auto"/>
                <w:bottom w:val="none" w:sz="0" w:space="0" w:color="auto"/>
                <w:right w:val="none" w:sz="0" w:space="0" w:color="auto"/>
              </w:divBdr>
              <w:divsChild>
                <w:div w:id="798572653">
                  <w:marLeft w:val="0"/>
                  <w:marRight w:val="0"/>
                  <w:marTop w:val="0"/>
                  <w:marBottom w:val="0"/>
                  <w:divBdr>
                    <w:top w:val="none" w:sz="0" w:space="0" w:color="auto"/>
                    <w:left w:val="none" w:sz="0" w:space="0" w:color="auto"/>
                    <w:bottom w:val="none" w:sz="0" w:space="0" w:color="auto"/>
                    <w:right w:val="none" w:sz="0" w:space="0" w:color="auto"/>
                  </w:divBdr>
                </w:div>
              </w:divsChild>
            </w:div>
            <w:div w:id="875000806">
              <w:marLeft w:val="0"/>
              <w:marRight w:val="0"/>
              <w:marTop w:val="0"/>
              <w:marBottom w:val="0"/>
              <w:divBdr>
                <w:top w:val="none" w:sz="0" w:space="0" w:color="auto"/>
                <w:left w:val="none" w:sz="0" w:space="0" w:color="auto"/>
                <w:bottom w:val="none" w:sz="0" w:space="0" w:color="auto"/>
                <w:right w:val="none" w:sz="0" w:space="0" w:color="auto"/>
              </w:divBdr>
              <w:divsChild>
                <w:div w:id="1683236561">
                  <w:marLeft w:val="0"/>
                  <w:marRight w:val="0"/>
                  <w:marTop w:val="0"/>
                  <w:marBottom w:val="0"/>
                  <w:divBdr>
                    <w:top w:val="none" w:sz="0" w:space="0" w:color="auto"/>
                    <w:left w:val="none" w:sz="0" w:space="0" w:color="auto"/>
                    <w:bottom w:val="none" w:sz="0" w:space="0" w:color="auto"/>
                    <w:right w:val="none" w:sz="0" w:space="0" w:color="auto"/>
                  </w:divBdr>
                </w:div>
              </w:divsChild>
            </w:div>
            <w:div w:id="1185823222">
              <w:marLeft w:val="0"/>
              <w:marRight w:val="0"/>
              <w:marTop w:val="0"/>
              <w:marBottom w:val="0"/>
              <w:divBdr>
                <w:top w:val="none" w:sz="0" w:space="0" w:color="auto"/>
                <w:left w:val="none" w:sz="0" w:space="0" w:color="auto"/>
                <w:bottom w:val="none" w:sz="0" w:space="0" w:color="auto"/>
                <w:right w:val="none" w:sz="0" w:space="0" w:color="auto"/>
              </w:divBdr>
              <w:divsChild>
                <w:div w:id="1993214318">
                  <w:marLeft w:val="0"/>
                  <w:marRight w:val="0"/>
                  <w:marTop w:val="0"/>
                  <w:marBottom w:val="0"/>
                  <w:divBdr>
                    <w:top w:val="none" w:sz="0" w:space="0" w:color="auto"/>
                    <w:left w:val="none" w:sz="0" w:space="0" w:color="auto"/>
                    <w:bottom w:val="none" w:sz="0" w:space="0" w:color="auto"/>
                    <w:right w:val="none" w:sz="0" w:space="0" w:color="auto"/>
                  </w:divBdr>
                </w:div>
              </w:divsChild>
            </w:div>
            <w:div w:id="1361205860">
              <w:marLeft w:val="0"/>
              <w:marRight w:val="0"/>
              <w:marTop w:val="0"/>
              <w:marBottom w:val="0"/>
              <w:divBdr>
                <w:top w:val="none" w:sz="0" w:space="0" w:color="auto"/>
                <w:left w:val="none" w:sz="0" w:space="0" w:color="auto"/>
                <w:bottom w:val="none" w:sz="0" w:space="0" w:color="auto"/>
                <w:right w:val="none" w:sz="0" w:space="0" w:color="auto"/>
              </w:divBdr>
              <w:divsChild>
                <w:div w:id="1043215713">
                  <w:marLeft w:val="0"/>
                  <w:marRight w:val="0"/>
                  <w:marTop w:val="0"/>
                  <w:marBottom w:val="0"/>
                  <w:divBdr>
                    <w:top w:val="none" w:sz="0" w:space="0" w:color="auto"/>
                    <w:left w:val="none" w:sz="0" w:space="0" w:color="auto"/>
                    <w:bottom w:val="none" w:sz="0" w:space="0" w:color="auto"/>
                    <w:right w:val="none" w:sz="0" w:space="0" w:color="auto"/>
                  </w:divBdr>
                </w:div>
              </w:divsChild>
            </w:div>
            <w:div w:id="729306416">
              <w:marLeft w:val="0"/>
              <w:marRight w:val="0"/>
              <w:marTop w:val="0"/>
              <w:marBottom w:val="0"/>
              <w:divBdr>
                <w:top w:val="none" w:sz="0" w:space="0" w:color="auto"/>
                <w:left w:val="none" w:sz="0" w:space="0" w:color="auto"/>
                <w:bottom w:val="none" w:sz="0" w:space="0" w:color="auto"/>
                <w:right w:val="none" w:sz="0" w:space="0" w:color="auto"/>
              </w:divBdr>
              <w:divsChild>
                <w:div w:id="1320966805">
                  <w:marLeft w:val="0"/>
                  <w:marRight w:val="0"/>
                  <w:marTop w:val="0"/>
                  <w:marBottom w:val="0"/>
                  <w:divBdr>
                    <w:top w:val="none" w:sz="0" w:space="0" w:color="auto"/>
                    <w:left w:val="none" w:sz="0" w:space="0" w:color="auto"/>
                    <w:bottom w:val="none" w:sz="0" w:space="0" w:color="auto"/>
                    <w:right w:val="none" w:sz="0" w:space="0" w:color="auto"/>
                  </w:divBdr>
                </w:div>
              </w:divsChild>
            </w:div>
            <w:div w:id="493297097">
              <w:marLeft w:val="0"/>
              <w:marRight w:val="0"/>
              <w:marTop w:val="0"/>
              <w:marBottom w:val="0"/>
              <w:divBdr>
                <w:top w:val="none" w:sz="0" w:space="0" w:color="auto"/>
                <w:left w:val="none" w:sz="0" w:space="0" w:color="auto"/>
                <w:bottom w:val="none" w:sz="0" w:space="0" w:color="auto"/>
                <w:right w:val="none" w:sz="0" w:space="0" w:color="auto"/>
              </w:divBdr>
              <w:divsChild>
                <w:div w:id="1034766288">
                  <w:marLeft w:val="0"/>
                  <w:marRight w:val="0"/>
                  <w:marTop w:val="0"/>
                  <w:marBottom w:val="0"/>
                  <w:divBdr>
                    <w:top w:val="none" w:sz="0" w:space="0" w:color="auto"/>
                    <w:left w:val="none" w:sz="0" w:space="0" w:color="auto"/>
                    <w:bottom w:val="none" w:sz="0" w:space="0" w:color="auto"/>
                    <w:right w:val="none" w:sz="0" w:space="0" w:color="auto"/>
                  </w:divBdr>
                </w:div>
              </w:divsChild>
            </w:div>
            <w:div w:id="1825510559">
              <w:marLeft w:val="0"/>
              <w:marRight w:val="0"/>
              <w:marTop w:val="0"/>
              <w:marBottom w:val="0"/>
              <w:divBdr>
                <w:top w:val="none" w:sz="0" w:space="0" w:color="auto"/>
                <w:left w:val="none" w:sz="0" w:space="0" w:color="auto"/>
                <w:bottom w:val="none" w:sz="0" w:space="0" w:color="auto"/>
                <w:right w:val="none" w:sz="0" w:space="0" w:color="auto"/>
              </w:divBdr>
              <w:divsChild>
                <w:div w:id="1186284658">
                  <w:marLeft w:val="0"/>
                  <w:marRight w:val="0"/>
                  <w:marTop w:val="0"/>
                  <w:marBottom w:val="0"/>
                  <w:divBdr>
                    <w:top w:val="none" w:sz="0" w:space="0" w:color="auto"/>
                    <w:left w:val="none" w:sz="0" w:space="0" w:color="auto"/>
                    <w:bottom w:val="none" w:sz="0" w:space="0" w:color="auto"/>
                    <w:right w:val="none" w:sz="0" w:space="0" w:color="auto"/>
                  </w:divBdr>
                </w:div>
              </w:divsChild>
            </w:div>
            <w:div w:id="341200092">
              <w:marLeft w:val="0"/>
              <w:marRight w:val="0"/>
              <w:marTop w:val="0"/>
              <w:marBottom w:val="0"/>
              <w:divBdr>
                <w:top w:val="none" w:sz="0" w:space="0" w:color="auto"/>
                <w:left w:val="none" w:sz="0" w:space="0" w:color="auto"/>
                <w:bottom w:val="none" w:sz="0" w:space="0" w:color="auto"/>
                <w:right w:val="none" w:sz="0" w:space="0" w:color="auto"/>
              </w:divBdr>
              <w:divsChild>
                <w:div w:id="756368920">
                  <w:marLeft w:val="0"/>
                  <w:marRight w:val="0"/>
                  <w:marTop w:val="0"/>
                  <w:marBottom w:val="0"/>
                  <w:divBdr>
                    <w:top w:val="none" w:sz="0" w:space="0" w:color="auto"/>
                    <w:left w:val="none" w:sz="0" w:space="0" w:color="auto"/>
                    <w:bottom w:val="none" w:sz="0" w:space="0" w:color="auto"/>
                    <w:right w:val="none" w:sz="0" w:space="0" w:color="auto"/>
                  </w:divBdr>
                </w:div>
              </w:divsChild>
            </w:div>
            <w:div w:id="1466704697">
              <w:marLeft w:val="0"/>
              <w:marRight w:val="0"/>
              <w:marTop w:val="0"/>
              <w:marBottom w:val="0"/>
              <w:divBdr>
                <w:top w:val="none" w:sz="0" w:space="0" w:color="auto"/>
                <w:left w:val="none" w:sz="0" w:space="0" w:color="auto"/>
                <w:bottom w:val="none" w:sz="0" w:space="0" w:color="auto"/>
                <w:right w:val="none" w:sz="0" w:space="0" w:color="auto"/>
              </w:divBdr>
              <w:divsChild>
                <w:div w:id="1164707789">
                  <w:marLeft w:val="0"/>
                  <w:marRight w:val="0"/>
                  <w:marTop w:val="0"/>
                  <w:marBottom w:val="0"/>
                  <w:divBdr>
                    <w:top w:val="none" w:sz="0" w:space="0" w:color="auto"/>
                    <w:left w:val="none" w:sz="0" w:space="0" w:color="auto"/>
                    <w:bottom w:val="none" w:sz="0" w:space="0" w:color="auto"/>
                    <w:right w:val="none" w:sz="0" w:space="0" w:color="auto"/>
                  </w:divBdr>
                </w:div>
              </w:divsChild>
            </w:div>
            <w:div w:id="99108233">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83772897">
              <w:marLeft w:val="0"/>
              <w:marRight w:val="0"/>
              <w:marTop w:val="0"/>
              <w:marBottom w:val="0"/>
              <w:divBdr>
                <w:top w:val="none" w:sz="0" w:space="0" w:color="auto"/>
                <w:left w:val="none" w:sz="0" w:space="0" w:color="auto"/>
                <w:bottom w:val="none" w:sz="0" w:space="0" w:color="auto"/>
                <w:right w:val="none" w:sz="0" w:space="0" w:color="auto"/>
              </w:divBdr>
              <w:divsChild>
                <w:div w:id="787428673">
                  <w:marLeft w:val="0"/>
                  <w:marRight w:val="0"/>
                  <w:marTop w:val="0"/>
                  <w:marBottom w:val="0"/>
                  <w:divBdr>
                    <w:top w:val="none" w:sz="0" w:space="0" w:color="auto"/>
                    <w:left w:val="none" w:sz="0" w:space="0" w:color="auto"/>
                    <w:bottom w:val="none" w:sz="0" w:space="0" w:color="auto"/>
                    <w:right w:val="none" w:sz="0" w:space="0" w:color="auto"/>
                  </w:divBdr>
                </w:div>
              </w:divsChild>
            </w:div>
            <w:div w:id="1255364212">
              <w:marLeft w:val="0"/>
              <w:marRight w:val="0"/>
              <w:marTop w:val="0"/>
              <w:marBottom w:val="0"/>
              <w:divBdr>
                <w:top w:val="none" w:sz="0" w:space="0" w:color="auto"/>
                <w:left w:val="none" w:sz="0" w:space="0" w:color="auto"/>
                <w:bottom w:val="none" w:sz="0" w:space="0" w:color="auto"/>
                <w:right w:val="none" w:sz="0" w:space="0" w:color="auto"/>
              </w:divBdr>
              <w:divsChild>
                <w:div w:id="1735548563">
                  <w:marLeft w:val="0"/>
                  <w:marRight w:val="0"/>
                  <w:marTop w:val="0"/>
                  <w:marBottom w:val="0"/>
                  <w:divBdr>
                    <w:top w:val="none" w:sz="0" w:space="0" w:color="auto"/>
                    <w:left w:val="none" w:sz="0" w:space="0" w:color="auto"/>
                    <w:bottom w:val="none" w:sz="0" w:space="0" w:color="auto"/>
                    <w:right w:val="none" w:sz="0" w:space="0" w:color="auto"/>
                  </w:divBdr>
                </w:div>
              </w:divsChild>
            </w:div>
            <w:div w:id="559824032">
              <w:marLeft w:val="0"/>
              <w:marRight w:val="0"/>
              <w:marTop w:val="0"/>
              <w:marBottom w:val="0"/>
              <w:divBdr>
                <w:top w:val="none" w:sz="0" w:space="0" w:color="auto"/>
                <w:left w:val="none" w:sz="0" w:space="0" w:color="auto"/>
                <w:bottom w:val="none" w:sz="0" w:space="0" w:color="auto"/>
                <w:right w:val="none" w:sz="0" w:space="0" w:color="auto"/>
              </w:divBdr>
              <w:divsChild>
                <w:div w:id="1019085942">
                  <w:marLeft w:val="0"/>
                  <w:marRight w:val="0"/>
                  <w:marTop w:val="0"/>
                  <w:marBottom w:val="0"/>
                  <w:divBdr>
                    <w:top w:val="none" w:sz="0" w:space="0" w:color="auto"/>
                    <w:left w:val="none" w:sz="0" w:space="0" w:color="auto"/>
                    <w:bottom w:val="none" w:sz="0" w:space="0" w:color="auto"/>
                    <w:right w:val="none" w:sz="0" w:space="0" w:color="auto"/>
                  </w:divBdr>
                </w:div>
              </w:divsChild>
            </w:div>
            <w:div w:id="305625915">
              <w:marLeft w:val="0"/>
              <w:marRight w:val="0"/>
              <w:marTop w:val="0"/>
              <w:marBottom w:val="0"/>
              <w:divBdr>
                <w:top w:val="none" w:sz="0" w:space="0" w:color="auto"/>
                <w:left w:val="none" w:sz="0" w:space="0" w:color="auto"/>
                <w:bottom w:val="none" w:sz="0" w:space="0" w:color="auto"/>
                <w:right w:val="none" w:sz="0" w:space="0" w:color="auto"/>
              </w:divBdr>
              <w:divsChild>
                <w:div w:id="1317300238">
                  <w:marLeft w:val="0"/>
                  <w:marRight w:val="0"/>
                  <w:marTop w:val="0"/>
                  <w:marBottom w:val="0"/>
                  <w:divBdr>
                    <w:top w:val="none" w:sz="0" w:space="0" w:color="auto"/>
                    <w:left w:val="none" w:sz="0" w:space="0" w:color="auto"/>
                    <w:bottom w:val="none" w:sz="0" w:space="0" w:color="auto"/>
                    <w:right w:val="none" w:sz="0" w:space="0" w:color="auto"/>
                  </w:divBdr>
                </w:div>
              </w:divsChild>
            </w:div>
            <w:div w:id="197160741">
              <w:marLeft w:val="0"/>
              <w:marRight w:val="0"/>
              <w:marTop w:val="0"/>
              <w:marBottom w:val="0"/>
              <w:divBdr>
                <w:top w:val="none" w:sz="0" w:space="0" w:color="auto"/>
                <w:left w:val="none" w:sz="0" w:space="0" w:color="auto"/>
                <w:bottom w:val="none" w:sz="0" w:space="0" w:color="auto"/>
                <w:right w:val="none" w:sz="0" w:space="0" w:color="auto"/>
              </w:divBdr>
              <w:divsChild>
                <w:div w:id="1172180933">
                  <w:marLeft w:val="0"/>
                  <w:marRight w:val="0"/>
                  <w:marTop w:val="0"/>
                  <w:marBottom w:val="0"/>
                  <w:divBdr>
                    <w:top w:val="none" w:sz="0" w:space="0" w:color="auto"/>
                    <w:left w:val="none" w:sz="0" w:space="0" w:color="auto"/>
                    <w:bottom w:val="none" w:sz="0" w:space="0" w:color="auto"/>
                    <w:right w:val="none" w:sz="0" w:space="0" w:color="auto"/>
                  </w:divBdr>
                </w:div>
              </w:divsChild>
            </w:div>
            <w:div w:id="391319675">
              <w:marLeft w:val="0"/>
              <w:marRight w:val="0"/>
              <w:marTop w:val="0"/>
              <w:marBottom w:val="0"/>
              <w:divBdr>
                <w:top w:val="none" w:sz="0" w:space="0" w:color="auto"/>
                <w:left w:val="none" w:sz="0" w:space="0" w:color="auto"/>
                <w:bottom w:val="none" w:sz="0" w:space="0" w:color="auto"/>
                <w:right w:val="none" w:sz="0" w:space="0" w:color="auto"/>
              </w:divBdr>
              <w:divsChild>
                <w:div w:id="342630202">
                  <w:marLeft w:val="0"/>
                  <w:marRight w:val="0"/>
                  <w:marTop w:val="0"/>
                  <w:marBottom w:val="0"/>
                  <w:divBdr>
                    <w:top w:val="none" w:sz="0" w:space="0" w:color="auto"/>
                    <w:left w:val="none" w:sz="0" w:space="0" w:color="auto"/>
                    <w:bottom w:val="none" w:sz="0" w:space="0" w:color="auto"/>
                    <w:right w:val="none" w:sz="0" w:space="0" w:color="auto"/>
                  </w:divBdr>
                </w:div>
              </w:divsChild>
            </w:div>
            <w:div w:id="41753060">
              <w:marLeft w:val="0"/>
              <w:marRight w:val="0"/>
              <w:marTop w:val="0"/>
              <w:marBottom w:val="0"/>
              <w:divBdr>
                <w:top w:val="none" w:sz="0" w:space="0" w:color="auto"/>
                <w:left w:val="none" w:sz="0" w:space="0" w:color="auto"/>
                <w:bottom w:val="none" w:sz="0" w:space="0" w:color="auto"/>
                <w:right w:val="none" w:sz="0" w:space="0" w:color="auto"/>
              </w:divBdr>
              <w:divsChild>
                <w:div w:id="1020007599">
                  <w:marLeft w:val="0"/>
                  <w:marRight w:val="0"/>
                  <w:marTop w:val="0"/>
                  <w:marBottom w:val="0"/>
                  <w:divBdr>
                    <w:top w:val="none" w:sz="0" w:space="0" w:color="auto"/>
                    <w:left w:val="none" w:sz="0" w:space="0" w:color="auto"/>
                    <w:bottom w:val="none" w:sz="0" w:space="0" w:color="auto"/>
                    <w:right w:val="none" w:sz="0" w:space="0" w:color="auto"/>
                  </w:divBdr>
                </w:div>
              </w:divsChild>
            </w:div>
            <w:div w:id="524447318">
              <w:marLeft w:val="0"/>
              <w:marRight w:val="0"/>
              <w:marTop w:val="0"/>
              <w:marBottom w:val="0"/>
              <w:divBdr>
                <w:top w:val="none" w:sz="0" w:space="0" w:color="auto"/>
                <w:left w:val="none" w:sz="0" w:space="0" w:color="auto"/>
                <w:bottom w:val="none" w:sz="0" w:space="0" w:color="auto"/>
                <w:right w:val="none" w:sz="0" w:space="0" w:color="auto"/>
              </w:divBdr>
              <w:divsChild>
                <w:div w:id="1543395195">
                  <w:marLeft w:val="0"/>
                  <w:marRight w:val="0"/>
                  <w:marTop w:val="0"/>
                  <w:marBottom w:val="0"/>
                  <w:divBdr>
                    <w:top w:val="none" w:sz="0" w:space="0" w:color="auto"/>
                    <w:left w:val="none" w:sz="0" w:space="0" w:color="auto"/>
                    <w:bottom w:val="none" w:sz="0" w:space="0" w:color="auto"/>
                    <w:right w:val="none" w:sz="0" w:space="0" w:color="auto"/>
                  </w:divBdr>
                </w:div>
              </w:divsChild>
            </w:div>
            <w:div w:id="44331338">
              <w:marLeft w:val="0"/>
              <w:marRight w:val="0"/>
              <w:marTop w:val="0"/>
              <w:marBottom w:val="0"/>
              <w:divBdr>
                <w:top w:val="none" w:sz="0" w:space="0" w:color="auto"/>
                <w:left w:val="none" w:sz="0" w:space="0" w:color="auto"/>
                <w:bottom w:val="none" w:sz="0" w:space="0" w:color="auto"/>
                <w:right w:val="none" w:sz="0" w:space="0" w:color="auto"/>
              </w:divBdr>
              <w:divsChild>
                <w:div w:id="263610181">
                  <w:marLeft w:val="0"/>
                  <w:marRight w:val="0"/>
                  <w:marTop w:val="0"/>
                  <w:marBottom w:val="0"/>
                  <w:divBdr>
                    <w:top w:val="none" w:sz="0" w:space="0" w:color="auto"/>
                    <w:left w:val="none" w:sz="0" w:space="0" w:color="auto"/>
                    <w:bottom w:val="none" w:sz="0" w:space="0" w:color="auto"/>
                    <w:right w:val="none" w:sz="0" w:space="0" w:color="auto"/>
                  </w:divBdr>
                </w:div>
              </w:divsChild>
            </w:div>
            <w:div w:id="1151756152">
              <w:marLeft w:val="0"/>
              <w:marRight w:val="0"/>
              <w:marTop w:val="0"/>
              <w:marBottom w:val="0"/>
              <w:divBdr>
                <w:top w:val="none" w:sz="0" w:space="0" w:color="auto"/>
                <w:left w:val="none" w:sz="0" w:space="0" w:color="auto"/>
                <w:bottom w:val="none" w:sz="0" w:space="0" w:color="auto"/>
                <w:right w:val="none" w:sz="0" w:space="0" w:color="auto"/>
              </w:divBdr>
              <w:divsChild>
                <w:div w:id="1025181204">
                  <w:marLeft w:val="0"/>
                  <w:marRight w:val="0"/>
                  <w:marTop w:val="0"/>
                  <w:marBottom w:val="0"/>
                  <w:divBdr>
                    <w:top w:val="none" w:sz="0" w:space="0" w:color="auto"/>
                    <w:left w:val="none" w:sz="0" w:space="0" w:color="auto"/>
                    <w:bottom w:val="none" w:sz="0" w:space="0" w:color="auto"/>
                    <w:right w:val="none" w:sz="0" w:space="0" w:color="auto"/>
                  </w:divBdr>
                </w:div>
              </w:divsChild>
            </w:div>
            <w:div w:id="31155575">
              <w:marLeft w:val="0"/>
              <w:marRight w:val="0"/>
              <w:marTop w:val="0"/>
              <w:marBottom w:val="0"/>
              <w:divBdr>
                <w:top w:val="none" w:sz="0" w:space="0" w:color="auto"/>
                <w:left w:val="none" w:sz="0" w:space="0" w:color="auto"/>
                <w:bottom w:val="none" w:sz="0" w:space="0" w:color="auto"/>
                <w:right w:val="none" w:sz="0" w:space="0" w:color="auto"/>
              </w:divBdr>
              <w:divsChild>
                <w:div w:id="2125415372">
                  <w:marLeft w:val="0"/>
                  <w:marRight w:val="0"/>
                  <w:marTop w:val="0"/>
                  <w:marBottom w:val="0"/>
                  <w:divBdr>
                    <w:top w:val="none" w:sz="0" w:space="0" w:color="auto"/>
                    <w:left w:val="none" w:sz="0" w:space="0" w:color="auto"/>
                    <w:bottom w:val="none" w:sz="0" w:space="0" w:color="auto"/>
                    <w:right w:val="none" w:sz="0" w:space="0" w:color="auto"/>
                  </w:divBdr>
                </w:div>
              </w:divsChild>
            </w:div>
            <w:div w:id="1174879550">
              <w:marLeft w:val="0"/>
              <w:marRight w:val="0"/>
              <w:marTop w:val="0"/>
              <w:marBottom w:val="0"/>
              <w:divBdr>
                <w:top w:val="none" w:sz="0" w:space="0" w:color="auto"/>
                <w:left w:val="none" w:sz="0" w:space="0" w:color="auto"/>
                <w:bottom w:val="none" w:sz="0" w:space="0" w:color="auto"/>
                <w:right w:val="none" w:sz="0" w:space="0" w:color="auto"/>
              </w:divBdr>
              <w:divsChild>
                <w:div w:id="685054699">
                  <w:marLeft w:val="0"/>
                  <w:marRight w:val="0"/>
                  <w:marTop w:val="0"/>
                  <w:marBottom w:val="0"/>
                  <w:divBdr>
                    <w:top w:val="none" w:sz="0" w:space="0" w:color="auto"/>
                    <w:left w:val="none" w:sz="0" w:space="0" w:color="auto"/>
                    <w:bottom w:val="none" w:sz="0" w:space="0" w:color="auto"/>
                    <w:right w:val="none" w:sz="0" w:space="0" w:color="auto"/>
                  </w:divBdr>
                </w:div>
              </w:divsChild>
            </w:div>
            <w:div w:id="297105107">
              <w:marLeft w:val="0"/>
              <w:marRight w:val="0"/>
              <w:marTop w:val="0"/>
              <w:marBottom w:val="0"/>
              <w:divBdr>
                <w:top w:val="none" w:sz="0" w:space="0" w:color="auto"/>
                <w:left w:val="none" w:sz="0" w:space="0" w:color="auto"/>
                <w:bottom w:val="none" w:sz="0" w:space="0" w:color="auto"/>
                <w:right w:val="none" w:sz="0" w:space="0" w:color="auto"/>
              </w:divBdr>
              <w:divsChild>
                <w:div w:id="2115206447">
                  <w:marLeft w:val="0"/>
                  <w:marRight w:val="0"/>
                  <w:marTop w:val="0"/>
                  <w:marBottom w:val="0"/>
                  <w:divBdr>
                    <w:top w:val="none" w:sz="0" w:space="0" w:color="auto"/>
                    <w:left w:val="none" w:sz="0" w:space="0" w:color="auto"/>
                    <w:bottom w:val="none" w:sz="0" w:space="0" w:color="auto"/>
                    <w:right w:val="none" w:sz="0" w:space="0" w:color="auto"/>
                  </w:divBdr>
                </w:div>
              </w:divsChild>
            </w:div>
            <w:div w:id="618494982">
              <w:marLeft w:val="0"/>
              <w:marRight w:val="0"/>
              <w:marTop w:val="0"/>
              <w:marBottom w:val="0"/>
              <w:divBdr>
                <w:top w:val="none" w:sz="0" w:space="0" w:color="auto"/>
                <w:left w:val="none" w:sz="0" w:space="0" w:color="auto"/>
                <w:bottom w:val="none" w:sz="0" w:space="0" w:color="auto"/>
                <w:right w:val="none" w:sz="0" w:space="0" w:color="auto"/>
              </w:divBdr>
              <w:divsChild>
                <w:div w:id="754478932">
                  <w:marLeft w:val="0"/>
                  <w:marRight w:val="0"/>
                  <w:marTop w:val="0"/>
                  <w:marBottom w:val="0"/>
                  <w:divBdr>
                    <w:top w:val="none" w:sz="0" w:space="0" w:color="auto"/>
                    <w:left w:val="none" w:sz="0" w:space="0" w:color="auto"/>
                    <w:bottom w:val="none" w:sz="0" w:space="0" w:color="auto"/>
                    <w:right w:val="none" w:sz="0" w:space="0" w:color="auto"/>
                  </w:divBdr>
                </w:div>
              </w:divsChild>
            </w:div>
            <w:div w:id="2012904039">
              <w:marLeft w:val="0"/>
              <w:marRight w:val="0"/>
              <w:marTop w:val="0"/>
              <w:marBottom w:val="0"/>
              <w:divBdr>
                <w:top w:val="none" w:sz="0" w:space="0" w:color="auto"/>
                <w:left w:val="none" w:sz="0" w:space="0" w:color="auto"/>
                <w:bottom w:val="none" w:sz="0" w:space="0" w:color="auto"/>
                <w:right w:val="none" w:sz="0" w:space="0" w:color="auto"/>
              </w:divBdr>
              <w:divsChild>
                <w:div w:id="291904957">
                  <w:marLeft w:val="0"/>
                  <w:marRight w:val="0"/>
                  <w:marTop w:val="0"/>
                  <w:marBottom w:val="0"/>
                  <w:divBdr>
                    <w:top w:val="none" w:sz="0" w:space="0" w:color="auto"/>
                    <w:left w:val="none" w:sz="0" w:space="0" w:color="auto"/>
                    <w:bottom w:val="none" w:sz="0" w:space="0" w:color="auto"/>
                    <w:right w:val="none" w:sz="0" w:space="0" w:color="auto"/>
                  </w:divBdr>
                </w:div>
              </w:divsChild>
            </w:div>
            <w:div w:id="994987931">
              <w:marLeft w:val="0"/>
              <w:marRight w:val="0"/>
              <w:marTop w:val="0"/>
              <w:marBottom w:val="0"/>
              <w:divBdr>
                <w:top w:val="none" w:sz="0" w:space="0" w:color="auto"/>
                <w:left w:val="none" w:sz="0" w:space="0" w:color="auto"/>
                <w:bottom w:val="none" w:sz="0" w:space="0" w:color="auto"/>
                <w:right w:val="none" w:sz="0" w:space="0" w:color="auto"/>
              </w:divBdr>
              <w:divsChild>
                <w:div w:id="1851724996">
                  <w:marLeft w:val="0"/>
                  <w:marRight w:val="0"/>
                  <w:marTop w:val="0"/>
                  <w:marBottom w:val="0"/>
                  <w:divBdr>
                    <w:top w:val="none" w:sz="0" w:space="0" w:color="auto"/>
                    <w:left w:val="none" w:sz="0" w:space="0" w:color="auto"/>
                    <w:bottom w:val="none" w:sz="0" w:space="0" w:color="auto"/>
                    <w:right w:val="none" w:sz="0" w:space="0" w:color="auto"/>
                  </w:divBdr>
                </w:div>
              </w:divsChild>
            </w:div>
            <w:div w:id="1533150376">
              <w:marLeft w:val="0"/>
              <w:marRight w:val="0"/>
              <w:marTop w:val="0"/>
              <w:marBottom w:val="0"/>
              <w:divBdr>
                <w:top w:val="none" w:sz="0" w:space="0" w:color="auto"/>
                <w:left w:val="none" w:sz="0" w:space="0" w:color="auto"/>
                <w:bottom w:val="none" w:sz="0" w:space="0" w:color="auto"/>
                <w:right w:val="none" w:sz="0" w:space="0" w:color="auto"/>
              </w:divBdr>
              <w:divsChild>
                <w:div w:id="484318539">
                  <w:marLeft w:val="0"/>
                  <w:marRight w:val="0"/>
                  <w:marTop w:val="0"/>
                  <w:marBottom w:val="0"/>
                  <w:divBdr>
                    <w:top w:val="none" w:sz="0" w:space="0" w:color="auto"/>
                    <w:left w:val="none" w:sz="0" w:space="0" w:color="auto"/>
                    <w:bottom w:val="none" w:sz="0" w:space="0" w:color="auto"/>
                    <w:right w:val="none" w:sz="0" w:space="0" w:color="auto"/>
                  </w:divBdr>
                </w:div>
              </w:divsChild>
            </w:div>
            <w:div w:id="659115324">
              <w:marLeft w:val="0"/>
              <w:marRight w:val="0"/>
              <w:marTop w:val="0"/>
              <w:marBottom w:val="0"/>
              <w:divBdr>
                <w:top w:val="none" w:sz="0" w:space="0" w:color="auto"/>
                <w:left w:val="none" w:sz="0" w:space="0" w:color="auto"/>
                <w:bottom w:val="none" w:sz="0" w:space="0" w:color="auto"/>
                <w:right w:val="none" w:sz="0" w:space="0" w:color="auto"/>
              </w:divBdr>
              <w:divsChild>
                <w:div w:id="419179781">
                  <w:marLeft w:val="0"/>
                  <w:marRight w:val="0"/>
                  <w:marTop w:val="0"/>
                  <w:marBottom w:val="0"/>
                  <w:divBdr>
                    <w:top w:val="none" w:sz="0" w:space="0" w:color="auto"/>
                    <w:left w:val="none" w:sz="0" w:space="0" w:color="auto"/>
                    <w:bottom w:val="none" w:sz="0" w:space="0" w:color="auto"/>
                    <w:right w:val="none" w:sz="0" w:space="0" w:color="auto"/>
                  </w:divBdr>
                </w:div>
              </w:divsChild>
            </w:div>
            <w:div w:id="957178572">
              <w:marLeft w:val="0"/>
              <w:marRight w:val="0"/>
              <w:marTop w:val="0"/>
              <w:marBottom w:val="0"/>
              <w:divBdr>
                <w:top w:val="none" w:sz="0" w:space="0" w:color="auto"/>
                <w:left w:val="none" w:sz="0" w:space="0" w:color="auto"/>
                <w:bottom w:val="none" w:sz="0" w:space="0" w:color="auto"/>
                <w:right w:val="none" w:sz="0" w:space="0" w:color="auto"/>
              </w:divBdr>
              <w:divsChild>
                <w:div w:id="154104061">
                  <w:marLeft w:val="0"/>
                  <w:marRight w:val="0"/>
                  <w:marTop w:val="0"/>
                  <w:marBottom w:val="0"/>
                  <w:divBdr>
                    <w:top w:val="none" w:sz="0" w:space="0" w:color="auto"/>
                    <w:left w:val="none" w:sz="0" w:space="0" w:color="auto"/>
                    <w:bottom w:val="none" w:sz="0" w:space="0" w:color="auto"/>
                    <w:right w:val="none" w:sz="0" w:space="0" w:color="auto"/>
                  </w:divBdr>
                </w:div>
              </w:divsChild>
            </w:div>
            <w:div w:id="314381394">
              <w:marLeft w:val="0"/>
              <w:marRight w:val="0"/>
              <w:marTop w:val="0"/>
              <w:marBottom w:val="0"/>
              <w:divBdr>
                <w:top w:val="none" w:sz="0" w:space="0" w:color="auto"/>
                <w:left w:val="none" w:sz="0" w:space="0" w:color="auto"/>
                <w:bottom w:val="none" w:sz="0" w:space="0" w:color="auto"/>
                <w:right w:val="none" w:sz="0" w:space="0" w:color="auto"/>
              </w:divBdr>
              <w:divsChild>
                <w:div w:id="1390302441">
                  <w:marLeft w:val="0"/>
                  <w:marRight w:val="0"/>
                  <w:marTop w:val="0"/>
                  <w:marBottom w:val="0"/>
                  <w:divBdr>
                    <w:top w:val="none" w:sz="0" w:space="0" w:color="auto"/>
                    <w:left w:val="none" w:sz="0" w:space="0" w:color="auto"/>
                    <w:bottom w:val="none" w:sz="0" w:space="0" w:color="auto"/>
                    <w:right w:val="none" w:sz="0" w:space="0" w:color="auto"/>
                  </w:divBdr>
                </w:div>
              </w:divsChild>
            </w:div>
            <w:div w:id="2088572827">
              <w:marLeft w:val="0"/>
              <w:marRight w:val="0"/>
              <w:marTop w:val="0"/>
              <w:marBottom w:val="0"/>
              <w:divBdr>
                <w:top w:val="none" w:sz="0" w:space="0" w:color="auto"/>
                <w:left w:val="none" w:sz="0" w:space="0" w:color="auto"/>
                <w:bottom w:val="none" w:sz="0" w:space="0" w:color="auto"/>
                <w:right w:val="none" w:sz="0" w:space="0" w:color="auto"/>
              </w:divBdr>
              <w:divsChild>
                <w:div w:id="538131687">
                  <w:marLeft w:val="0"/>
                  <w:marRight w:val="0"/>
                  <w:marTop w:val="0"/>
                  <w:marBottom w:val="0"/>
                  <w:divBdr>
                    <w:top w:val="none" w:sz="0" w:space="0" w:color="auto"/>
                    <w:left w:val="none" w:sz="0" w:space="0" w:color="auto"/>
                    <w:bottom w:val="none" w:sz="0" w:space="0" w:color="auto"/>
                    <w:right w:val="none" w:sz="0" w:space="0" w:color="auto"/>
                  </w:divBdr>
                </w:div>
              </w:divsChild>
            </w:div>
            <w:div w:id="1885166793">
              <w:marLeft w:val="0"/>
              <w:marRight w:val="0"/>
              <w:marTop w:val="0"/>
              <w:marBottom w:val="0"/>
              <w:divBdr>
                <w:top w:val="none" w:sz="0" w:space="0" w:color="auto"/>
                <w:left w:val="none" w:sz="0" w:space="0" w:color="auto"/>
                <w:bottom w:val="none" w:sz="0" w:space="0" w:color="auto"/>
                <w:right w:val="none" w:sz="0" w:space="0" w:color="auto"/>
              </w:divBdr>
              <w:divsChild>
                <w:div w:id="800154474">
                  <w:marLeft w:val="0"/>
                  <w:marRight w:val="0"/>
                  <w:marTop w:val="0"/>
                  <w:marBottom w:val="0"/>
                  <w:divBdr>
                    <w:top w:val="none" w:sz="0" w:space="0" w:color="auto"/>
                    <w:left w:val="none" w:sz="0" w:space="0" w:color="auto"/>
                    <w:bottom w:val="none" w:sz="0" w:space="0" w:color="auto"/>
                    <w:right w:val="none" w:sz="0" w:space="0" w:color="auto"/>
                  </w:divBdr>
                </w:div>
              </w:divsChild>
            </w:div>
            <w:div w:id="2103797330">
              <w:marLeft w:val="0"/>
              <w:marRight w:val="0"/>
              <w:marTop w:val="0"/>
              <w:marBottom w:val="0"/>
              <w:divBdr>
                <w:top w:val="none" w:sz="0" w:space="0" w:color="auto"/>
                <w:left w:val="none" w:sz="0" w:space="0" w:color="auto"/>
                <w:bottom w:val="none" w:sz="0" w:space="0" w:color="auto"/>
                <w:right w:val="none" w:sz="0" w:space="0" w:color="auto"/>
              </w:divBdr>
              <w:divsChild>
                <w:div w:id="512843826">
                  <w:marLeft w:val="0"/>
                  <w:marRight w:val="0"/>
                  <w:marTop w:val="0"/>
                  <w:marBottom w:val="0"/>
                  <w:divBdr>
                    <w:top w:val="none" w:sz="0" w:space="0" w:color="auto"/>
                    <w:left w:val="none" w:sz="0" w:space="0" w:color="auto"/>
                    <w:bottom w:val="none" w:sz="0" w:space="0" w:color="auto"/>
                    <w:right w:val="none" w:sz="0" w:space="0" w:color="auto"/>
                  </w:divBdr>
                </w:div>
              </w:divsChild>
            </w:div>
            <w:div w:id="1358658203">
              <w:marLeft w:val="0"/>
              <w:marRight w:val="0"/>
              <w:marTop w:val="0"/>
              <w:marBottom w:val="0"/>
              <w:divBdr>
                <w:top w:val="none" w:sz="0" w:space="0" w:color="auto"/>
                <w:left w:val="none" w:sz="0" w:space="0" w:color="auto"/>
                <w:bottom w:val="none" w:sz="0" w:space="0" w:color="auto"/>
                <w:right w:val="none" w:sz="0" w:space="0" w:color="auto"/>
              </w:divBdr>
              <w:divsChild>
                <w:div w:id="2047220420">
                  <w:marLeft w:val="0"/>
                  <w:marRight w:val="0"/>
                  <w:marTop w:val="0"/>
                  <w:marBottom w:val="0"/>
                  <w:divBdr>
                    <w:top w:val="none" w:sz="0" w:space="0" w:color="auto"/>
                    <w:left w:val="none" w:sz="0" w:space="0" w:color="auto"/>
                    <w:bottom w:val="none" w:sz="0" w:space="0" w:color="auto"/>
                    <w:right w:val="none" w:sz="0" w:space="0" w:color="auto"/>
                  </w:divBdr>
                </w:div>
              </w:divsChild>
            </w:div>
            <w:div w:id="1664627793">
              <w:marLeft w:val="0"/>
              <w:marRight w:val="0"/>
              <w:marTop w:val="0"/>
              <w:marBottom w:val="0"/>
              <w:divBdr>
                <w:top w:val="none" w:sz="0" w:space="0" w:color="auto"/>
                <w:left w:val="none" w:sz="0" w:space="0" w:color="auto"/>
                <w:bottom w:val="none" w:sz="0" w:space="0" w:color="auto"/>
                <w:right w:val="none" w:sz="0" w:space="0" w:color="auto"/>
              </w:divBdr>
              <w:divsChild>
                <w:div w:id="1140340882">
                  <w:marLeft w:val="0"/>
                  <w:marRight w:val="0"/>
                  <w:marTop w:val="0"/>
                  <w:marBottom w:val="0"/>
                  <w:divBdr>
                    <w:top w:val="none" w:sz="0" w:space="0" w:color="auto"/>
                    <w:left w:val="none" w:sz="0" w:space="0" w:color="auto"/>
                    <w:bottom w:val="none" w:sz="0" w:space="0" w:color="auto"/>
                    <w:right w:val="none" w:sz="0" w:space="0" w:color="auto"/>
                  </w:divBdr>
                </w:div>
              </w:divsChild>
            </w:div>
            <w:div w:id="259603095">
              <w:marLeft w:val="0"/>
              <w:marRight w:val="0"/>
              <w:marTop w:val="0"/>
              <w:marBottom w:val="0"/>
              <w:divBdr>
                <w:top w:val="none" w:sz="0" w:space="0" w:color="auto"/>
                <w:left w:val="none" w:sz="0" w:space="0" w:color="auto"/>
                <w:bottom w:val="none" w:sz="0" w:space="0" w:color="auto"/>
                <w:right w:val="none" w:sz="0" w:space="0" w:color="auto"/>
              </w:divBdr>
              <w:divsChild>
                <w:div w:id="206530050">
                  <w:marLeft w:val="0"/>
                  <w:marRight w:val="0"/>
                  <w:marTop w:val="0"/>
                  <w:marBottom w:val="0"/>
                  <w:divBdr>
                    <w:top w:val="none" w:sz="0" w:space="0" w:color="auto"/>
                    <w:left w:val="none" w:sz="0" w:space="0" w:color="auto"/>
                    <w:bottom w:val="none" w:sz="0" w:space="0" w:color="auto"/>
                    <w:right w:val="none" w:sz="0" w:space="0" w:color="auto"/>
                  </w:divBdr>
                </w:div>
              </w:divsChild>
            </w:div>
            <w:div w:id="17241215">
              <w:marLeft w:val="0"/>
              <w:marRight w:val="0"/>
              <w:marTop w:val="0"/>
              <w:marBottom w:val="0"/>
              <w:divBdr>
                <w:top w:val="none" w:sz="0" w:space="0" w:color="auto"/>
                <w:left w:val="none" w:sz="0" w:space="0" w:color="auto"/>
                <w:bottom w:val="none" w:sz="0" w:space="0" w:color="auto"/>
                <w:right w:val="none" w:sz="0" w:space="0" w:color="auto"/>
              </w:divBdr>
              <w:divsChild>
                <w:div w:id="1573810177">
                  <w:marLeft w:val="0"/>
                  <w:marRight w:val="0"/>
                  <w:marTop w:val="0"/>
                  <w:marBottom w:val="0"/>
                  <w:divBdr>
                    <w:top w:val="none" w:sz="0" w:space="0" w:color="auto"/>
                    <w:left w:val="none" w:sz="0" w:space="0" w:color="auto"/>
                    <w:bottom w:val="none" w:sz="0" w:space="0" w:color="auto"/>
                    <w:right w:val="none" w:sz="0" w:space="0" w:color="auto"/>
                  </w:divBdr>
                </w:div>
              </w:divsChild>
            </w:div>
            <w:div w:id="180314221">
              <w:marLeft w:val="0"/>
              <w:marRight w:val="0"/>
              <w:marTop w:val="0"/>
              <w:marBottom w:val="0"/>
              <w:divBdr>
                <w:top w:val="none" w:sz="0" w:space="0" w:color="auto"/>
                <w:left w:val="none" w:sz="0" w:space="0" w:color="auto"/>
                <w:bottom w:val="none" w:sz="0" w:space="0" w:color="auto"/>
                <w:right w:val="none" w:sz="0" w:space="0" w:color="auto"/>
              </w:divBdr>
              <w:divsChild>
                <w:div w:id="1389500151">
                  <w:marLeft w:val="0"/>
                  <w:marRight w:val="0"/>
                  <w:marTop w:val="0"/>
                  <w:marBottom w:val="0"/>
                  <w:divBdr>
                    <w:top w:val="none" w:sz="0" w:space="0" w:color="auto"/>
                    <w:left w:val="none" w:sz="0" w:space="0" w:color="auto"/>
                    <w:bottom w:val="none" w:sz="0" w:space="0" w:color="auto"/>
                    <w:right w:val="none" w:sz="0" w:space="0" w:color="auto"/>
                  </w:divBdr>
                </w:div>
              </w:divsChild>
            </w:div>
            <w:div w:id="1633975472">
              <w:marLeft w:val="0"/>
              <w:marRight w:val="0"/>
              <w:marTop w:val="0"/>
              <w:marBottom w:val="0"/>
              <w:divBdr>
                <w:top w:val="none" w:sz="0" w:space="0" w:color="auto"/>
                <w:left w:val="none" w:sz="0" w:space="0" w:color="auto"/>
                <w:bottom w:val="none" w:sz="0" w:space="0" w:color="auto"/>
                <w:right w:val="none" w:sz="0" w:space="0" w:color="auto"/>
              </w:divBdr>
              <w:divsChild>
                <w:div w:id="1821966989">
                  <w:marLeft w:val="0"/>
                  <w:marRight w:val="0"/>
                  <w:marTop w:val="0"/>
                  <w:marBottom w:val="0"/>
                  <w:divBdr>
                    <w:top w:val="none" w:sz="0" w:space="0" w:color="auto"/>
                    <w:left w:val="none" w:sz="0" w:space="0" w:color="auto"/>
                    <w:bottom w:val="none" w:sz="0" w:space="0" w:color="auto"/>
                    <w:right w:val="none" w:sz="0" w:space="0" w:color="auto"/>
                  </w:divBdr>
                </w:div>
              </w:divsChild>
            </w:div>
            <w:div w:id="106704839">
              <w:marLeft w:val="0"/>
              <w:marRight w:val="0"/>
              <w:marTop w:val="0"/>
              <w:marBottom w:val="0"/>
              <w:divBdr>
                <w:top w:val="none" w:sz="0" w:space="0" w:color="auto"/>
                <w:left w:val="none" w:sz="0" w:space="0" w:color="auto"/>
                <w:bottom w:val="none" w:sz="0" w:space="0" w:color="auto"/>
                <w:right w:val="none" w:sz="0" w:space="0" w:color="auto"/>
              </w:divBdr>
              <w:divsChild>
                <w:div w:id="580791689">
                  <w:marLeft w:val="0"/>
                  <w:marRight w:val="0"/>
                  <w:marTop w:val="0"/>
                  <w:marBottom w:val="0"/>
                  <w:divBdr>
                    <w:top w:val="none" w:sz="0" w:space="0" w:color="auto"/>
                    <w:left w:val="none" w:sz="0" w:space="0" w:color="auto"/>
                    <w:bottom w:val="none" w:sz="0" w:space="0" w:color="auto"/>
                    <w:right w:val="none" w:sz="0" w:space="0" w:color="auto"/>
                  </w:divBdr>
                </w:div>
              </w:divsChild>
            </w:div>
            <w:div w:id="2090275455">
              <w:marLeft w:val="0"/>
              <w:marRight w:val="0"/>
              <w:marTop w:val="0"/>
              <w:marBottom w:val="0"/>
              <w:divBdr>
                <w:top w:val="none" w:sz="0" w:space="0" w:color="auto"/>
                <w:left w:val="none" w:sz="0" w:space="0" w:color="auto"/>
                <w:bottom w:val="none" w:sz="0" w:space="0" w:color="auto"/>
                <w:right w:val="none" w:sz="0" w:space="0" w:color="auto"/>
              </w:divBdr>
              <w:divsChild>
                <w:div w:id="124202387">
                  <w:marLeft w:val="0"/>
                  <w:marRight w:val="0"/>
                  <w:marTop w:val="0"/>
                  <w:marBottom w:val="0"/>
                  <w:divBdr>
                    <w:top w:val="none" w:sz="0" w:space="0" w:color="auto"/>
                    <w:left w:val="none" w:sz="0" w:space="0" w:color="auto"/>
                    <w:bottom w:val="none" w:sz="0" w:space="0" w:color="auto"/>
                    <w:right w:val="none" w:sz="0" w:space="0" w:color="auto"/>
                  </w:divBdr>
                </w:div>
              </w:divsChild>
            </w:div>
            <w:div w:id="1348823265">
              <w:marLeft w:val="0"/>
              <w:marRight w:val="0"/>
              <w:marTop w:val="0"/>
              <w:marBottom w:val="0"/>
              <w:divBdr>
                <w:top w:val="none" w:sz="0" w:space="0" w:color="auto"/>
                <w:left w:val="none" w:sz="0" w:space="0" w:color="auto"/>
                <w:bottom w:val="none" w:sz="0" w:space="0" w:color="auto"/>
                <w:right w:val="none" w:sz="0" w:space="0" w:color="auto"/>
              </w:divBdr>
              <w:divsChild>
                <w:div w:id="833644009">
                  <w:marLeft w:val="0"/>
                  <w:marRight w:val="0"/>
                  <w:marTop w:val="0"/>
                  <w:marBottom w:val="0"/>
                  <w:divBdr>
                    <w:top w:val="none" w:sz="0" w:space="0" w:color="auto"/>
                    <w:left w:val="none" w:sz="0" w:space="0" w:color="auto"/>
                    <w:bottom w:val="none" w:sz="0" w:space="0" w:color="auto"/>
                    <w:right w:val="none" w:sz="0" w:space="0" w:color="auto"/>
                  </w:divBdr>
                </w:div>
              </w:divsChild>
            </w:div>
            <w:div w:id="819231693">
              <w:marLeft w:val="0"/>
              <w:marRight w:val="0"/>
              <w:marTop w:val="0"/>
              <w:marBottom w:val="0"/>
              <w:divBdr>
                <w:top w:val="none" w:sz="0" w:space="0" w:color="auto"/>
                <w:left w:val="none" w:sz="0" w:space="0" w:color="auto"/>
                <w:bottom w:val="none" w:sz="0" w:space="0" w:color="auto"/>
                <w:right w:val="none" w:sz="0" w:space="0" w:color="auto"/>
              </w:divBdr>
              <w:divsChild>
                <w:div w:id="815419289">
                  <w:marLeft w:val="0"/>
                  <w:marRight w:val="0"/>
                  <w:marTop w:val="0"/>
                  <w:marBottom w:val="0"/>
                  <w:divBdr>
                    <w:top w:val="none" w:sz="0" w:space="0" w:color="auto"/>
                    <w:left w:val="none" w:sz="0" w:space="0" w:color="auto"/>
                    <w:bottom w:val="none" w:sz="0" w:space="0" w:color="auto"/>
                    <w:right w:val="none" w:sz="0" w:space="0" w:color="auto"/>
                  </w:divBdr>
                </w:div>
              </w:divsChild>
            </w:div>
            <w:div w:id="464323221">
              <w:marLeft w:val="0"/>
              <w:marRight w:val="0"/>
              <w:marTop w:val="0"/>
              <w:marBottom w:val="0"/>
              <w:divBdr>
                <w:top w:val="none" w:sz="0" w:space="0" w:color="auto"/>
                <w:left w:val="none" w:sz="0" w:space="0" w:color="auto"/>
                <w:bottom w:val="none" w:sz="0" w:space="0" w:color="auto"/>
                <w:right w:val="none" w:sz="0" w:space="0" w:color="auto"/>
              </w:divBdr>
              <w:divsChild>
                <w:div w:id="523830203">
                  <w:marLeft w:val="0"/>
                  <w:marRight w:val="0"/>
                  <w:marTop w:val="0"/>
                  <w:marBottom w:val="0"/>
                  <w:divBdr>
                    <w:top w:val="none" w:sz="0" w:space="0" w:color="auto"/>
                    <w:left w:val="none" w:sz="0" w:space="0" w:color="auto"/>
                    <w:bottom w:val="none" w:sz="0" w:space="0" w:color="auto"/>
                    <w:right w:val="none" w:sz="0" w:space="0" w:color="auto"/>
                  </w:divBdr>
                </w:div>
              </w:divsChild>
            </w:div>
            <w:div w:id="698969672">
              <w:marLeft w:val="0"/>
              <w:marRight w:val="0"/>
              <w:marTop w:val="0"/>
              <w:marBottom w:val="0"/>
              <w:divBdr>
                <w:top w:val="none" w:sz="0" w:space="0" w:color="auto"/>
                <w:left w:val="none" w:sz="0" w:space="0" w:color="auto"/>
                <w:bottom w:val="none" w:sz="0" w:space="0" w:color="auto"/>
                <w:right w:val="none" w:sz="0" w:space="0" w:color="auto"/>
              </w:divBdr>
              <w:divsChild>
                <w:div w:id="568929844">
                  <w:marLeft w:val="0"/>
                  <w:marRight w:val="0"/>
                  <w:marTop w:val="0"/>
                  <w:marBottom w:val="0"/>
                  <w:divBdr>
                    <w:top w:val="none" w:sz="0" w:space="0" w:color="auto"/>
                    <w:left w:val="none" w:sz="0" w:space="0" w:color="auto"/>
                    <w:bottom w:val="none" w:sz="0" w:space="0" w:color="auto"/>
                    <w:right w:val="none" w:sz="0" w:space="0" w:color="auto"/>
                  </w:divBdr>
                </w:div>
              </w:divsChild>
            </w:div>
            <w:div w:id="1506700437">
              <w:marLeft w:val="0"/>
              <w:marRight w:val="0"/>
              <w:marTop w:val="0"/>
              <w:marBottom w:val="0"/>
              <w:divBdr>
                <w:top w:val="none" w:sz="0" w:space="0" w:color="auto"/>
                <w:left w:val="none" w:sz="0" w:space="0" w:color="auto"/>
                <w:bottom w:val="none" w:sz="0" w:space="0" w:color="auto"/>
                <w:right w:val="none" w:sz="0" w:space="0" w:color="auto"/>
              </w:divBdr>
              <w:divsChild>
                <w:div w:id="1987006986">
                  <w:marLeft w:val="0"/>
                  <w:marRight w:val="0"/>
                  <w:marTop w:val="0"/>
                  <w:marBottom w:val="0"/>
                  <w:divBdr>
                    <w:top w:val="none" w:sz="0" w:space="0" w:color="auto"/>
                    <w:left w:val="none" w:sz="0" w:space="0" w:color="auto"/>
                    <w:bottom w:val="none" w:sz="0" w:space="0" w:color="auto"/>
                    <w:right w:val="none" w:sz="0" w:space="0" w:color="auto"/>
                  </w:divBdr>
                </w:div>
              </w:divsChild>
            </w:div>
            <w:div w:id="857350413">
              <w:marLeft w:val="0"/>
              <w:marRight w:val="0"/>
              <w:marTop w:val="0"/>
              <w:marBottom w:val="0"/>
              <w:divBdr>
                <w:top w:val="none" w:sz="0" w:space="0" w:color="auto"/>
                <w:left w:val="none" w:sz="0" w:space="0" w:color="auto"/>
                <w:bottom w:val="none" w:sz="0" w:space="0" w:color="auto"/>
                <w:right w:val="none" w:sz="0" w:space="0" w:color="auto"/>
              </w:divBdr>
              <w:divsChild>
                <w:div w:id="675351290">
                  <w:marLeft w:val="0"/>
                  <w:marRight w:val="0"/>
                  <w:marTop w:val="0"/>
                  <w:marBottom w:val="0"/>
                  <w:divBdr>
                    <w:top w:val="none" w:sz="0" w:space="0" w:color="auto"/>
                    <w:left w:val="none" w:sz="0" w:space="0" w:color="auto"/>
                    <w:bottom w:val="none" w:sz="0" w:space="0" w:color="auto"/>
                    <w:right w:val="none" w:sz="0" w:space="0" w:color="auto"/>
                  </w:divBdr>
                </w:div>
              </w:divsChild>
            </w:div>
            <w:div w:id="409739981">
              <w:marLeft w:val="0"/>
              <w:marRight w:val="0"/>
              <w:marTop w:val="0"/>
              <w:marBottom w:val="0"/>
              <w:divBdr>
                <w:top w:val="none" w:sz="0" w:space="0" w:color="auto"/>
                <w:left w:val="none" w:sz="0" w:space="0" w:color="auto"/>
                <w:bottom w:val="none" w:sz="0" w:space="0" w:color="auto"/>
                <w:right w:val="none" w:sz="0" w:space="0" w:color="auto"/>
              </w:divBdr>
              <w:divsChild>
                <w:div w:id="251013574">
                  <w:marLeft w:val="0"/>
                  <w:marRight w:val="0"/>
                  <w:marTop w:val="0"/>
                  <w:marBottom w:val="0"/>
                  <w:divBdr>
                    <w:top w:val="none" w:sz="0" w:space="0" w:color="auto"/>
                    <w:left w:val="none" w:sz="0" w:space="0" w:color="auto"/>
                    <w:bottom w:val="none" w:sz="0" w:space="0" w:color="auto"/>
                    <w:right w:val="none" w:sz="0" w:space="0" w:color="auto"/>
                  </w:divBdr>
                </w:div>
              </w:divsChild>
            </w:div>
            <w:div w:id="2143378834">
              <w:marLeft w:val="0"/>
              <w:marRight w:val="0"/>
              <w:marTop w:val="0"/>
              <w:marBottom w:val="0"/>
              <w:divBdr>
                <w:top w:val="none" w:sz="0" w:space="0" w:color="auto"/>
                <w:left w:val="none" w:sz="0" w:space="0" w:color="auto"/>
                <w:bottom w:val="none" w:sz="0" w:space="0" w:color="auto"/>
                <w:right w:val="none" w:sz="0" w:space="0" w:color="auto"/>
              </w:divBdr>
              <w:divsChild>
                <w:div w:id="334846162">
                  <w:marLeft w:val="0"/>
                  <w:marRight w:val="0"/>
                  <w:marTop w:val="0"/>
                  <w:marBottom w:val="0"/>
                  <w:divBdr>
                    <w:top w:val="none" w:sz="0" w:space="0" w:color="auto"/>
                    <w:left w:val="none" w:sz="0" w:space="0" w:color="auto"/>
                    <w:bottom w:val="none" w:sz="0" w:space="0" w:color="auto"/>
                    <w:right w:val="none" w:sz="0" w:space="0" w:color="auto"/>
                  </w:divBdr>
                </w:div>
              </w:divsChild>
            </w:div>
            <w:div w:id="1178695956">
              <w:marLeft w:val="0"/>
              <w:marRight w:val="0"/>
              <w:marTop w:val="0"/>
              <w:marBottom w:val="0"/>
              <w:divBdr>
                <w:top w:val="none" w:sz="0" w:space="0" w:color="auto"/>
                <w:left w:val="none" w:sz="0" w:space="0" w:color="auto"/>
                <w:bottom w:val="none" w:sz="0" w:space="0" w:color="auto"/>
                <w:right w:val="none" w:sz="0" w:space="0" w:color="auto"/>
              </w:divBdr>
              <w:divsChild>
                <w:div w:id="1305308673">
                  <w:marLeft w:val="0"/>
                  <w:marRight w:val="0"/>
                  <w:marTop w:val="0"/>
                  <w:marBottom w:val="0"/>
                  <w:divBdr>
                    <w:top w:val="none" w:sz="0" w:space="0" w:color="auto"/>
                    <w:left w:val="none" w:sz="0" w:space="0" w:color="auto"/>
                    <w:bottom w:val="none" w:sz="0" w:space="0" w:color="auto"/>
                    <w:right w:val="none" w:sz="0" w:space="0" w:color="auto"/>
                  </w:divBdr>
                </w:div>
              </w:divsChild>
            </w:div>
            <w:div w:id="1546797541">
              <w:marLeft w:val="0"/>
              <w:marRight w:val="0"/>
              <w:marTop w:val="0"/>
              <w:marBottom w:val="0"/>
              <w:divBdr>
                <w:top w:val="none" w:sz="0" w:space="0" w:color="auto"/>
                <w:left w:val="none" w:sz="0" w:space="0" w:color="auto"/>
                <w:bottom w:val="none" w:sz="0" w:space="0" w:color="auto"/>
                <w:right w:val="none" w:sz="0" w:space="0" w:color="auto"/>
              </w:divBdr>
              <w:divsChild>
                <w:div w:id="442772642">
                  <w:marLeft w:val="0"/>
                  <w:marRight w:val="0"/>
                  <w:marTop w:val="0"/>
                  <w:marBottom w:val="0"/>
                  <w:divBdr>
                    <w:top w:val="none" w:sz="0" w:space="0" w:color="auto"/>
                    <w:left w:val="none" w:sz="0" w:space="0" w:color="auto"/>
                    <w:bottom w:val="none" w:sz="0" w:space="0" w:color="auto"/>
                    <w:right w:val="none" w:sz="0" w:space="0" w:color="auto"/>
                  </w:divBdr>
                </w:div>
              </w:divsChild>
            </w:div>
            <w:div w:id="1300959285">
              <w:marLeft w:val="0"/>
              <w:marRight w:val="0"/>
              <w:marTop w:val="0"/>
              <w:marBottom w:val="0"/>
              <w:divBdr>
                <w:top w:val="none" w:sz="0" w:space="0" w:color="auto"/>
                <w:left w:val="none" w:sz="0" w:space="0" w:color="auto"/>
                <w:bottom w:val="none" w:sz="0" w:space="0" w:color="auto"/>
                <w:right w:val="none" w:sz="0" w:space="0" w:color="auto"/>
              </w:divBdr>
              <w:divsChild>
                <w:div w:id="5637155">
                  <w:marLeft w:val="0"/>
                  <w:marRight w:val="0"/>
                  <w:marTop w:val="0"/>
                  <w:marBottom w:val="0"/>
                  <w:divBdr>
                    <w:top w:val="none" w:sz="0" w:space="0" w:color="auto"/>
                    <w:left w:val="none" w:sz="0" w:space="0" w:color="auto"/>
                    <w:bottom w:val="none" w:sz="0" w:space="0" w:color="auto"/>
                    <w:right w:val="none" w:sz="0" w:space="0" w:color="auto"/>
                  </w:divBdr>
                </w:div>
              </w:divsChild>
            </w:div>
            <w:div w:id="2042969318">
              <w:marLeft w:val="0"/>
              <w:marRight w:val="0"/>
              <w:marTop w:val="0"/>
              <w:marBottom w:val="0"/>
              <w:divBdr>
                <w:top w:val="none" w:sz="0" w:space="0" w:color="auto"/>
                <w:left w:val="none" w:sz="0" w:space="0" w:color="auto"/>
                <w:bottom w:val="none" w:sz="0" w:space="0" w:color="auto"/>
                <w:right w:val="none" w:sz="0" w:space="0" w:color="auto"/>
              </w:divBdr>
              <w:divsChild>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452754008">
              <w:marLeft w:val="0"/>
              <w:marRight w:val="0"/>
              <w:marTop w:val="0"/>
              <w:marBottom w:val="0"/>
              <w:divBdr>
                <w:top w:val="none" w:sz="0" w:space="0" w:color="auto"/>
                <w:left w:val="none" w:sz="0" w:space="0" w:color="auto"/>
                <w:bottom w:val="none" w:sz="0" w:space="0" w:color="auto"/>
                <w:right w:val="none" w:sz="0" w:space="0" w:color="auto"/>
              </w:divBdr>
              <w:divsChild>
                <w:div w:id="1521317266">
                  <w:marLeft w:val="0"/>
                  <w:marRight w:val="0"/>
                  <w:marTop w:val="0"/>
                  <w:marBottom w:val="0"/>
                  <w:divBdr>
                    <w:top w:val="none" w:sz="0" w:space="0" w:color="auto"/>
                    <w:left w:val="none" w:sz="0" w:space="0" w:color="auto"/>
                    <w:bottom w:val="none" w:sz="0" w:space="0" w:color="auto"/>
                    <w:right w:val="none" w:sz="0" w:space="0" w:color="auto"/>
                  </w:divBdr>
                </w:div>
              </w:divsChild>
            </w:div>
            <w:div w:id="1759013353">
              <w:marLeft w:val="0"/>
              <w:marRight w:val="0"/>
              <w:marTop w:val="0"/>
              <w:marBottom w:val="0"/>
              <w:divBdr>
                <w:top w:val="none" w:sz="0" w:space="0" w:color="auto"/>
                <w:left w:val="none" w:sz="0" w:space="0" w:color="auto"/>
                <w:bottom w:val="none" w:sz="0" w:space="0" w:color="auto"/>
                <w:right w:val="none" w:sz="0" w:space="0" w:color="auto"/>
              </w:divBdr>
              <w:divsChild>
                <w:div w:id="1093551115">
                  <w:marLeft w:val="0"/>
                  <w:marRight w:val="0"/>
                  <w:marTop w:val="0"/>
                  <w:marBottom w:val="0"/>
                  <w:divBdr>
                    <w:top w:val="none" w:sz="0" w:space="0" w:color="auto"/>
                    <w:left w:val="none" w:sz="0" w:space="0" w:color="auto"/>
                    <w:bottom w:val="none" w:sz="0" w:space="0" w:color="auto"/>
                    <w:right w:val="none" w:sz="0" w:space="0" w:color="auto"/>
                  </w:divBdr>
                </w:div>
              </w:divsChild>
            </w:div>
            <w:div w:id="470172068">
              <w:marLeft w:val="0"/>
              <w:marRight w:val="0"/>
              <w:marTop w:val="0"/>
              <w:marBottom w:val="0"/>
              <w:divBdr>
                <w:top w:val="none" w:sz="0" w:space="0" w:color="auto"/>
                <w:left w:val="none" w:sz="0" w:space="0" w:color="auto"/>
                <w:bottom w:val="none" w:sz="0" w:space="0" w:color="auto"/>
                <w:right w:val="none" w:sz="0" w:space="0" w:color="auto"/>
              </w:divBdr>
              <w:divsChild>
                <w:div w:id="671227266">
                  <w:marLeft w:val="0"/>
                  <w:marRight w:val="0"/>
                  <w:marTop w:val="0"/>
                  <w:marBottom w:val="0"/>
                  <w:divBdr>
                    <w:top w:val="none" w:sz="0" w:space="0" w:color="auto"/>
                    <w:left w:val="none" w:sz="0" w:space="0" w:color="auto"/>
                    <w:bottom w:val="none" w:sz="0" w:space="0" w:color="auto"/>
                    <w:right w:val="none" w:sz="0" w:space="0" w:color="auto"/>
                  </w:divBdr>
                </w:div>
              </w:divsChild>
            </w:div>
            <w:div w:id="417748167">
              <w:marLeft w:val="0"/>
              <w:marRight w:val="0"/>
              <w:marTop w:val="0"/>
              <w:marBottom w:val="0"/>
              <w:divBdr>
                <w:top w:val="none" w:sz="0" w:space="0" w:color="auto"/>
                <w:left w:val="none" w:sz="0" w:space="0" w:color="auto"/>
                <w:bottom w:val="none" w:sz="0" w:space="0" w:color="auto"/>
                <w:right w:val="none" w:sz="0" w:space="0" w:color="auto"/>
              </w:divBdr>
              <w:divsChild>
                <w:div w:id="1316255259">
                  <w:marLeft w:val="0"/>
                  <w:marRight w:val="0"/>
                  <w:marTop w:val="0"/>
                  <w:marBottom w:val="0"/>
                  <w:divBdr>
                    <w:top w:val="none" w:sz="0" w:space="0" w:color="auto"/>
                    <w:left w:val="none" w:sz="0" w:space="0" w:color="auto"/>
                    <w:bottom w:val="none" w:sz="0" w:space="0" w:color="auto"/>
                    <w:right w:val="none" w:sz="0" w:space="0" w:color="auto"/>
                  </w:divBdr>
                </w:div>
              </w:divsChild>
            </w:div>
            <w:div w:id="1047531006">
              <w:marLeft w:val="0"/>
              <w:marRight w:val="0"/>
              <w:marTop w:val="0"/>
              <w:marBottom w:val="0"/>
              <w:divBdr>
                <w:top w:val="none" w:sz="0" w:space="0" w:color="auto"/>
                <w:left w:val="none" w:sz="0" w:space="0" w:color="auto"/>
                <w:bottom w:val="none" w:sz="0" w:space="0" w:color="auto"/>
                <w:right w:val="none" w:sz="0" w:space="0" w:color="auto"/>
              </w:divBdr>
              <w:divsChild>
                <w:div w:id="1853180298">
                  <w:marLeft w:val="0"/>
                  <w:marRight w:val="0"/>
                  <w:marTop w:val="0"/>
                  <w:marBottom w:val="0"/>
                  <w:divBdr>
                    <w:top w:val="none" w:sz="0" w:space="0" w:color="auto"/>
                    <w:left w:val="none" w:sz="0" w:space="0" w:color="auto"/>
                    <w:bottom w:val="none" w:sz="0" w:space="0" w:color="auto"/>
                    <w:right w:val="none" w:sz="0" w:space="0" w:color="auto"/>
                  </w:divBdr>
                </w:div>
              </w:divsChild>
            </w:div>
            <w:div w:id="538277772">
              <w:marLeft w:val="0"/>
              <w:marRight w:val="0"/>
              <w:marTop w:val="0"/>
              <w:marBottom w:val="0"/>
              <w:divBdr>
                <w:top w:val="none" w:sz="0" w:space="0" w:color="auto"/>
                <w:left w:val="none" w:sz="0" w:space="0" w:color="auto"/>
                <w:bottom w:val="none" w:sz="0" w:space="0" w:color="auto"/>
                <w:right w:val="none" w:sz="0" w:space="0" w:color="auto"/>
              </w:divBdr>
              <w:divsChild>
                <w:div w:id="1502233842">
                  <w:marLeft w:val="0"/>
                  <w:marRight w:val="0"/>
                  <w:marTop w:val="0"/>
                  <w:marBottom w:val="0"/>
                  <w:divBdr>
                    <w:top w:val="none" w:sz="0" w:space="0" w:color="auto"/>
                    <w:left w:val="none" w:sz="0" w:space="0" w:color="auto"/>
                    <w:bottom w:val="none" w:sz="0" w:space="0" w:color="auto"/>
                    <w:right w:val="none" w:sz="0" w:space="0" w:color="auto"/>
                  </w:divBdr>
                </w:div>
              </w:divsChild>
            </w:div>
            <w:div w:id="749930055">
              <w:marLeft w:val="0"/>
              <w:marRight w:val="0"/>
              <w:marTop w:val="0"/>
              <w:marBottom w:val="0"/>
              <w:divBdr>
                <w:top w:val="none" w:sz="0" w:space="0" w:color="auto"/>
                <w:left w:val="none" w:sz="0" w:space="0" w:color="auto"/>
                <w:bottom w:val="none" w:sz="0" w:space="0" w:color="auto"/>
                <w:right w:val="none" w:sz="0" w:space="0" w:color="auto"/>
              </w:divBdr>
              <w:divsChild>
                <w:div w:id="1641689896">
                  <w:marLeft w:val="0"/>
                  <w:marRight w:val="0"/>
                  <w:marTop w:val="0"/>
                  <w:marBottom w:val="0"/>
                  <w:divBdr>
                    <w:top w:val="none" w:sz="0" w:space="0" w:color="auto"/>
                    <w:left w:val="none" w:sz="0" w:space="0" w:color="auto"/>
                    <w:bottom w:val="none" w:sz="0" w:space="0" w:color="auto"/>
                    <w:right w:val="none" w:sz="0" w:space="0" w:color="auto"/>
                  </w:divBdr>
                </w:div>
              </w:divsChild>
            </w:div>
            <w:div w:id="1921480376">
              <w:marLeft w:val="0"/>
              <w:marRight w:val="0"/>
              <w:marTop w:val="0"/>
              <w:marBottom w:val="0"/>
              <w:divBdr>
                <w:top w:val="none" w:sz="0" w:space="0" w:color="auto"/>
                <w:left w:val="none" w:sz="0" w:space="0" w:color="auto"/>
                <w:bottom w:val="none" w:sz="0" w:space="0" w:color="auto"/>
                <w:right w:val="none" w:sz="0" w:space="0" w:color="auto"/>
              </w:divBdr>
              <w:divsChild>
                <w:div w:id="1782070202">
                  <w:marLeft w:val="0"/>
                  <w:marRight w:val="0"/>
                  <w:marTop w:val="0"/>
                  <w:marBottom w:val="0"/>
                  <w:divBdr>
                    <w:top w:val="none" w:sz="0" w:space="0" w:color="auto"/>
                    <w:left w:val="none" w:sz="0" w:space="0" w:color="auto"/>
                    <w:bottom w:val="none" w:sz="0" w:space="0" w:color="auto"/>
                    <w:right w:val="none" w:sz="0" w:space="0" w:color="auto"/>
                  </w:divBdr>
                </w:div>
              </w:divsChild>
            </w:div>
            <w:div w:id="1793550719">
              <w:marLeft w:val="0"/>
              <w:marRight w:val="0"/>
              <w:marTop w:val="0"/>
              <w:marBottom w:val="0"/>
              <w:divBdr>
                <w:top w:val="none" w:sz="0" w:space="0" w:color="auto"/>
                <w:left w:val="none" w:sz="0" w:space="0" w:color="auto"/>
                <w:bottom w:val="none" w:sz="0" w:space="0" w:color="auto"/>
                <w:right w:val="none" w:sz="0" w:space="0" w:color="auto"/>
              </w:divBdr>
              <w:divsChild>
                <w:div w:id="206571593">
                  <w:marLeft w:val="0"/>
                  <w:marRight w:val="0"/>
                  <w:marTop w:val="0"/>
                  <w:marBottom w:val="0"/>
                  <w:divBdr>
                    <w:top w:val="none" w:sz="0" w:space="0" w:color="auto"/>
                    <w:left w:val="none" w:sz="0" w:space="0" w:color="auto"/>
                    <w:bottom w:val="none" w:sz="0" w:space="0" w:color="auto"/>
                    <w:right w:val="none" w:sz="0" w:space="0" w:color="auto"/>
                  </w:divBdr>
                </w:div>
              </w:divsChild>
            </w:div>
            <w:div w:id="1190606872">
              <w:marLeft w:val="0"/>
              <w:marRight w:val="0"/>
              <w:marTop w:val="0"/>
              <w:marBottom w:val="0"/>
              <w:divBdr>
                <w:top w:val="none" w:sz="0" w:space="0" w:color="auto"/>
                <w:left w:val="none" w:sz="0" w:space="0" w:color="auto"/>
                <w:bottom w:val="none" w:sz="0" w:space="0" w:color="auto"/>
                <w:right w:val="none" w:sz="0" w:space="0" w:color="auto"/>
              </w:divBdr>
              <w:divsChild>
                <w:div w:id="1454405512">
                  <w:marLeft w:val="0"/>
                  <w:marRight w:val="0"/>
                  <w:marTop w:val="0"/>
                  <w:marBottom w:val="0"/>
                  <w:divBdr>
                    <w:top w:val="none" w:sz="0" w:space="0" w:color="auto"/>
                    <w:left w:val="none" w:sz="0" w:space="0" w:color="auto"/>
                    <w:bottom w:val="none" w:sz="0" w:space="0" w:color="auto"/>
                    <w:right w:val="none" w:sz="0" w:space="0" w:color="auto"/>
                  </w:divBdr>
                </w:div>
              </w:divsChild>
            </w:div>
            <w:div w:id="1707825626">
              <w:marLeft w:val="0"/>
              <w:marRight w:val="0"/>
              <w:marTop w:val="0"/>
              <w:marBottom w:val="0"/>
              <w:divBdr>
                <w:top w:val="none" w:sz="0" w:space="0" w:color="auto"/>
                <w:left w:val="none" w:sz="0" w:space="0" w:color="auto"/>
                <w:bottom w:val="none" w:sz="0" w:space="0" w:color="auto"/>
                <w:right w:val="none" w:sz="0" w:space="0" w:color="auto"/>
              </w:divBdr>
              <w:divsChild>
                <w:div w:id="12876568">
                  <w:marLeft w:val="0"/>
                  <w:marRight w:val="0"/>
                  <w:marTop w:val="0"/>
                  <w:marBottom w:val="0"/>
                  <w:divBdr>
                    <w:top w:val="none" w:sz="0" w:space="0" w:color="auto"/>
                    <w:left w:val="none" w:sz="0" w:space="0" w:color="auto"/>
                    <w:bottom w:val="none" w:sz="0" w:space="0" w:color="auto"/>
                    <w:right w:val="none" w:sz="0" w:space="0" w:color="auto"/>
                  </w:divBdr>
                </w:div>
              </w:divsChild>
            </w:div>
            <w:div w:id="1532648382">
              <w:marLeft w:val="0"/>
              <w:marRight w:val="0"/>
              <w:marTop w:val="0"/>
              <w:marBottom w:val="0"/>
              <w:divBdr>
                <w:top w:val="none" w:sz="0" w:space="0" w:color="auto"/>
                <w:left w:val="none" w:sz="0" w:space="0" w:color="auto"/>
                <w:bottom w:val="none" w:sz="0" w:space="0" w:color="auto"/>
                <w:right w:val="none" w:sz="0" w:space="0" w:color="auto"/>
              </w:divBdr>
              <w:divsChild>
                <w:div w:id="669719733">
                  <w:marLeft w:val="0"/>
                  <w:marRight w:val="0"/>
                  <w:marTop w:val="0"/>
                  <w:marBottom w:val="0"/>
                  <w:divBdr>
                    <w:top w:val="none" w:sz="0" w:space="0" w:color="auto"/>
                    <w:left w:val="none" w:sz="0" w:space="0" w:color="auto"/>
                    <w:bottom w:val="none" w:sz="0" w:space="0" w:color="auto"/>
                    <w:right w:val="none" w:sz="0" w:space="0" w:color="auto"/>
                  </w:divBdr>
                </w:div>
              </w:divsChild>
            </w:div>
            <w:div w:id="1117262428">
              <w:marLeft w:val="0"/>
              <w:marRight w:val="0"/>
              <w:marTop w:val="0"/>
              <w:marBottom w:val="0"/>
              <w:divBdr>
                <w:top w:val="none" w:sz="0" w:space="0" w:color="auto"/>
                <w:left w:val="none" w:sz="0" w:space="0" w:color="auto"/>
                <w:bottom w:val="none" w:sz="0" w:space="0" w:color="auto"/>
                <w:right w:val="none" w:sz="0" w:space="0" w:color="auto"/>
              </w:divBdr>
              <w:divsChild>
                <w:div w:id="731124736">
                  <w:marLeft w:val="0"/>
                  <w:marRight w:val="0"/>
                  <w:marTop w:val="0"/>
                  <w:marBottom w:val="0"/>
                  <w:divBdr>
                    <w:top w:val="none" w:sz="0" w:space="0" w:color="auto"/>
                    <w:left w:val="none" w:sz="0" w:space="0" w:color="auto"/>
                    <w:bottom w:val="none" w:sz="0" w:space="0" w:color="auto"/>
                    <w:right w:val="none" w:sz="0" w:space="0" w:color="auto"/>
                  </w:divBdr>
                </w:div>
              </w:divsChild>
            </w:div>
            <w:div w:id="1491873229">
              <w:marLeft w:val="0"/>
              <w:marRight w:val="0"/>
              <w:marTop w:val="0"/>
              <w:marBottom w:val="0"/>
              <w:divBdr>
                <w:top w:val="none" w:sz="0" w:space="0" w:color="auto"/>
                <w:left w:val="none" w:sz="0" w:space="0" w:color="auto"/>
                <w:bottom w:val="none" w:sz="0" w:space="0" w:color="auto"/>
                <w:right w:val="none" w:sz="0" w:space="0" w:color="auto"/>
              </w:divBdr>
              <w:divsChild>
                <w:div w:id="1808467817">
                  <w:marLeft w:val="0"/>
                  <w:marRight w:val="0"/>
                  <w:marTop w:val="0"/>
                  <w:marBottom w:val="0"/>
                  <w:divBdr>
                    <w:top w:val="none" w:sz="0" w:space="0" w:color="auto"/>
                    <w:left w:val="none" w:sz="0" w:space="0" w:color="auto"/>
                    <w:bottom w:val="none" w:sz="0" w:space="0" w:color="auto"/>
                    <w:right w:val="none" w:sz="0" w:space="0" w:color="auto"/>
                  </w:divBdr>
                </w:div>
              </w:divsChild>
            </w:div>
            <w:div w:id="1583100885">
              <w:marLeft w:val="0"/>
              <w:marRight w:val="0"/>
              <w:marTop w:val="0"/>
              <w:marBottom w:val="0"/>
              <w:divBdr>
                <w:top w:val="none" w:sz="0" w:space="0" w:color="auto"/>
                <w:left w:val="none" w:sz="0" w:space="0" w:color="auto"/>
                <w:bottom w:val="none" w:sz="0" w:space="0" w:color="auto"/>
                <w:right w:val="none" w:sz="0" w:space="0" w:color="auto"/>
              </w:divBdr>
              <w:divsChild>
                <w:div w:id="509224735">
                  <w:marLeft w:val="0"/>
                  <w:marRight w:val="0"/>
                  <w:marTop w:val="0"/>
                  <w:marBottom w:val="0"/>
                  <w:divBdr>
                    <w:top w:val="none" w:sz="0" w:space="0" w:color="auto"/>
                    <w:left w:val="none" w:sz="0" w:space="0" w:color="auto"/>
                    <w:bottom w:val="none" w:sz="0" w:space="0" w:color="auto"/>
                    <w:right w:val="none" w:sz="0" w:space="0" w:color="auto"/>
                  </w:divBdr>
                </w:div>
              </w:divsChild>
            </w:div>
            <w:div w:id="435294573">
              <w:marLeft w:val="0"/>
              <w:marRight w:val="0"/>
              <w:marTop w:val="0"/>
              <w:marBottom w:val="0"/>
              <w:divBdr>
                <w:top w:val="none" w:sz="0" w:space="0" w:color="auto"/>
                <w:left w:val="none" w:sz="0" w:space="0" w:color="auto"/>
                <w:bottom w:val="none" w:sz="0" w:space="0" w:color="auto"/>
                <w:right w:val="none" w:sz="0" w:space="0" w:color="auto"/>
              </w:divBdr>
              <w:divsChild>
                <w:div w:id="162624137">
                  <w:marLeft w:val="0"/>
                  <w:marRight w:val="0"/>
                  <w:marTop w:val="0"/>
                  <w:marBottom w:val="0"/>
                  <w:divBdr>
                    <w:top w:val="none" w:sz="0" w:space="0" w:color="auto"/>
                    <w:left w:val="none" w:sz="0" w:space="0" w:color="auto"/>
                    <w:bottom w:val="none" w:sz="0" w:space="0" w:color="auto"/>
                    <w:right w:val="none" w:sz="0" w:space="0" w:color="auto"/>
                  </w:divBdr>
                </w:div>
              </w:divsChild>
            </w:div>
            <w:div w:id="1722365535">
              <w:marLeft w:val="0"/>
              <w:marRight w:val="0"/>
              <w:marTop w:val="0"/>
              <w:marBottom w:val="0"/>
              <w:divBdr>
                <w:top w:val="none" w:sz="0" w:space="0" w:color="auto"/>
                <w:left w:val="none" w:sz="0" w:space="0" w:color="auto"/>
                <w:bottom w:val="none" w:sz="0" w:space="0" w:color="auto"/>
                <w:right w:val="none" w:sz="0" w:space="0" w:color="auto"/>
              </w:divBdr>
              <w:divsChild>
                <w:div w:id="2125804186">
                  <w:marLeft w:val="0"/>
                  <w:marRight w:val="0"/>
                  <w:marTop w:val="0"/>
                  <w:marBottom w:val="0"/>
                  <w:divBdr>
                    <w:top w:val="none" w:sz="0" w:space="0" w:color="auto"/>
                    <w:left w:val="none" w:sz="0" w:space="0" w:color="auto"/>
                    <w:bottom w:val="none" w:sz="0" w:space="0" w:color="auto"/>
                    <w:right w:val="none" w:sz="0" w:space="0" w:color="auto"/>
                  </w:divBdr>
                </w:div>
              </w:divsChild>
            </w:div>
            <w:div w:id="186792720">
              <w:marLeft w:val="0"/>
              <w:marRight w:val="0"/>
              <w:marTop w:val="0"/>
              <w:marBottom w:val="0"/>
              <w:divBdr>
                <w:top w:val="none" w:sz="0" w:space="0" w:color="auto"/>
                <w:left w:val="none" w:sz="0" w:space="0" w:color="auto"/>
                <w:bottom w:val="none" w:sz="0" w:space="0" w:color="auto"/>
                <w:right w:val="none" w:sz="0" w:space="0" w:color="auto"/>
              </w:divBdr>
              <w:divsChild>
                <w:div w:id="1634558409">
                  <w:marLeft w:val="0"/>
                  <w:marRight w:val="0"/>
                  <w:marTop w:val="0"/>
                  <w:marBottom w:val="0"/>
                  <w:divBdr>
                    <w:top w:val="none" w:sz="0" w:space="0" w:color="auto"/>
                    <w:left w:val="none" w:sz="0" w:space="0" w:color="auto"/>
                    <w:bottom w:val="none" w:sz="0" w:space="0" w:color="auto"/>
                    <w:right w:val="none" w:sz="0" w:space="0" w:color="auto"/>
                  </w:divBdr>
                </w:div>
              </w:divsChild>
            </w:div>
            <w:div w:id="2029671343">
              <w:marLeft w:val="0"/>
              <w:marRight w:val="0"/>
              <w:marTop w:val="0"/>
              <w:marBottom w:val="0"/>
              <w:divBdr>
                <w:top w:val="none" w:sz="0" w:space="0" w:color="auto"/>
                <w:left w:val="none" w:sz="0" w:space="0" w:color="auto"/>
                <w:bottom w:val="none" w:sz="0" w:space="0" w:color="auto"/>
                <w:right w:val="none" w:sz="0" w:space="0" w:color="auto"/>
              </w:divBdr>
              <w:divsChild>
                <w:div w:id="1883977171">
                  <w:marLeft w:val="0"/>
                  <w:marRight w:val="0"/>
                  <w:marTop w:val="0"/>
                  <w:marBottom w:val="0"/>
                  <w:divBdr>
                    <w:top w:val="none" w:sz="0" w:space="0" w:color="auto"/>
                    <w:left w:val="none" w:sz="0" w:space="0" w:color="auto"/>
                    <w:bottom w:val="none" w:sz="0" w:space="0" w:color="auto"/>
                    <w:right w:val="none" w:sz="0" w:space="0" w:color="auto"/>
                  </w:divBdr>
                </w:div>
              </w:divsChild>
            </w:div>
            <w:div w:id="1508666764">
              <w:marLeft w:val="0"/>
              <w:marRight w:val="0"/>
              <w:marTop w:val="0"/>
              <w:marBottom w:val="0"/>
              <w:divBdr>
                <w:top w:val="none" w:sz="0" w:space="0" w:color="auto"/>
                <w:left w:val="none" w:sz="0" w:space="0" w:color="auto"/>
                <w:bottom w:val="none" w:sz="0" w:space="0" w:color="auto"/>
                <w:right w:val="none" w:sz="0" w:space="0" w:color="auto"/>
              </w:divBdr>
              <w:divsChild>
                <w:div w:id="326566384">
                  <w:marLeft w:val="0"/>
                  <w:marRight w:val="0"/>
                  <w:marTop w:val="0"/>
                  <w:marBottom w:val="0"/>
                  <w:divBdr>
                    <w:top w:val="none" w:sz="0" w:space="0" w:color="auto"/>
                    <w:left w:val="none" w:sz="0" w:space="0" w:color="auto"/>
                    <w:bottom w:val="none" w:sz="0" w:space="0" w:color="auto"/>
                    <w:right w:val="none" w:sz="0" w:space="0" w:color="auto"/>
                  </w:divBdr>
                </w:div>
              </w:divsChild>
            </w:div>
            <w:div w:id="834108582">
              <w:marLeft w:val="0"/>
              <w:marRight w:val="0"/>
              <w:marTop w:val="0"/>
              <w:marBottom w:val="0"/>
              <w:divBdr>
                <w:top w:val="none" w:sz="0" w:space="0" w:color="auto"/>
                <w:left w:val="none" w:sz="0" w:space="0" w:color="auto"/>
                <w:bottom w:val="none" w:sz="0" w:space="0" w:color="auto"/>
                <w:right w:val="none" w:sz="0" w:space="0" w:color="auto"/>
              </w:divBdr>
              <w:divsChild>
                <w:div w:id="9094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2288</Words>
  <Characters>13043</Characters>
  <Application>Microsoft Office Word</Application>
  <DocSecurity>0</DocSecurity>
  <Lines>108</Lines>
  <Paragraphs>30</Paragraphs>
  <ScaleCrop>false</ScaleCrop>
  <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2020-01-30T19:55:00Z</dcterms:created>
  <dcterms:modified xsi:type="dcterms:W3CDTF">2020-01-30T19:55:00Z</dcterms:modified>
</cp:coreProperties>
</file>