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60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  <w:r w:rsidRPr="00C74947">
        <w:rPr>
          <w:rFonts w:ascii="Times New Roman" w:hAnsi="Times New Roman" w:cs="Times New Roman"/>
          <w:b/>
          <w:sz w:val="32"/>
        </w:rPr>
        <w:t>С</w:t>
      </w:r>
      <w:r>
        <w:rPr>
          <w:rFonts w:ascii="Times New Roman" w:hAnsi="Times New Roman" w:cs="Times New Roman"/>
          <w:b/>
          <w:sz w:val="32"/>
        </w:rPr>
        <w:t>ведения о женских клубах</w:t>
      </w:r>
      <w:r w:rsidRPr="00C74947">
        <w:rPr>
          <w:rFonts w:ascii="Times New Roman" w:hAnsi="Times New Roman" w:cs="Times New Roman"/>
          <w:b/>
          <w:sz w:val="32"/>
        </w:rPr>
        <w:t xml:space="preserve"> Тульской области</w:t>
      </w:r>
    </w:p>
    <w:p w:rsidR="00C74947" w:rsidRDefault="00666CBF" w:rsidP="00C7494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Одоевский район</w:t>
      </w:r>
    </w:p>
    <w:tbl>
      <w:tblPr>
        <w:tblStyle w:val="a3"/>
        <w:tblW w:w="158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6"/>
        <w:gridCol w:w="2266"/>
        <w:gridCol w:w="1700"/>
        <w:gridCol w:w="2126"/>
        <w:gridCol w:w="6"/>
        <w:gridCol w:w="1270"/>
        <w:gridCol w:w="2414"/>
        <w:gridCol w:w="2043"/>
        <w:gridCol w:w="1749"/>
      </w:tblGrid>
      <w:tr w:rsidR="00794B09" w:rsidRPr="00C74947" w:rsidTr="00877DDE">
        <w:tc>
          <w:tcPr>
            <w:tcW w:w="2266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Район/</w:t>
            </w:r>
            <w:r w:rsidR="00095B4D"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фактическое </w:t>
            </w: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место нахождения</w:t>
            </w:r>
          </w:p>
        </w:tc>
        <w:tc>
          <w:tcPr>
            <w:tcW w:w="2266" w:type="dxa"/>
          </w:tcPr>
          <w:p w:rsidR="00794B09" w:rsidRPr="00877DDE" w:rsidRDefault="00794B09" w:rsidP="00C7494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Наименование клуба </w:t>
            </w:r>
          </w:p>
        </w:tc>
        <w:tc>
          <w:tcPr>
            <w:tcW w:w="1700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Количество человек</w:t>
            </w:r>
          </w:p>
        </w:tc>
        <w:tc>
          <w:tcPr>
            <w:tcW w:w="2126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Ф.И.О. руководителя </w:t>
            </w:r>
          </w:p>
        </w:tc>
        <w:tc>
          <w:tcPr>
            <w:tcW w:w="1276" w:type="dxa"/>
            <w:gridSpan w:val="2"/>
          </w:tcPr>
          <w:p w:rsidR="00794B09" w:rsidRPr="00877DDE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Дата создания клуба</w:t>
            </w:r>
          </w:p>
        </w:tc>
        <w:tc>
          <w:tcPr>
            <w:tcW w:w="2414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Направленность работы</w:t>
            </w:r>
          </w:p>
        </w:tc>
        <w:tc>
          <w:tcPr>
            <w:tcW w:w="2043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Телефон, </w:t>
            </w:r>
            <w:proofErr w:type="spellStart"/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эл.почта</w:t>
            </w:r>
            <w:proofErr w:type="spellEnd"/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, сайт, ссылка на страницу в социальных сетях </w:t>
            </w:r>
            <w:r w:rsidRPr="00877D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(при наличии)</w:t>
            </w:r>
          </w:p>
        </w:tc>
        <w:tc>
          <w:tcPr>
            <w:tcW w:w="1749" w:type="dxa"/>
          </w:tcPr>
          <w:p w:rsidR="00794B09" w:rsidRPr="00877DDE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Эмблема клуба </w:t>
            </w:r>
            <w:r w:rsidRPr="00877D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(при наличии)</w:t>
            </w:r>
          </w:p>
        </w:tc>
      </w:tr>
      <w:tr w:rsidR="00877DDE" w:rsidTr="00877DD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B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Одоевский район</w:t>
            </w:r>
            <w:r w:rsidR="00A800FB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877DDE" w:rsidRPr="00877DDE" w:rsidRDefault="00A800FB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 Одоев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Творческое ателье «</w:t>
            </w:r>
            <w:proofErr w:type="spellStart"/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Любота</w:t>
            </w:r>
            <w:proofErr w:type="spellEnd"/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»</w:t>
            </w:r>
          </w:p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Масленникова С.В.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8.07.2015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Учебно-познавательная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877DDE" w:rsidTr="00877DD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Одоевский район</w:t>
            </w:r>
          </w:p>
          <w:p w:rsidR="00A800FB" w:rsidRPr="00877DDE" w:rsidRDefault="00A800FB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 Одоев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Литературно-музыкальная гостиная «Встречи при свечах»</w:t>
            </w:r>
          </w:p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E" w:rsidRPr="00877DDE" w:rsidRDefault="00877DDE" w:rsidP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Козина М.Н.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Март 1995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Познавательная развлекательная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E" w:rsidRPr="00D02BB7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E" w:rsidRPr="00877DDE" w:rsidRDefault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D02BB7" w:rsidTr="00877DD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B7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Одоевский район</w:t>
            </w:r>
          </w:p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 Одоев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Театр книги «Встреча»</w:t>
            </w:r>
          </w:p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877DDE" w:rsidRDefault="00D02BB7" w:rsidP="005621FC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Самойленко Л.А.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Март 2013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Познавательная развлекательная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877DDE" w:rsidRDefault="00D02BB7" w:rsidP="00F26098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D02BB7" w:rsidTr="00877DD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B7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Одоевский район</w:t>
            </w:r>
          </w:p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 Одоев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Вокальный ансамбль «Лейся, песня»</w:t>
            </w: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877DDE" w:rsidRDefault="00D02BB7" w:rsidP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Лосева Ю.В.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Сентябрь 2003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877DDE" w:rsidRDefault="00D02BB7" w:rsidP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Досуговая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D02BB7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Pr="00877DDE" w:rsidRDefault="00D02BB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D02BB7" w:rsidRPr="00C74947" w:rsidTr="00877DDE">
        <w:tc>
          <w:tcPr>
            <w:tcW w:w="2266" w:type="dxa"/>
          </w:tcPr>
          <w:p w:rsid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Одоевский район</w:t>
            </w:r>
          </w:p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 Одоев</w:t>
            </w:r>
          </w:p>
        </w:tc>
        <w:tc>
          <w:tcPr>
            <w:tcW w:w="2266" w:type="dxa"/>
          </w:tcPr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Фитнес-клуб</w:t>
            </w:r>
          </w:p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«Здоровье»</w:t>
            </w:r>
          </w:p>
        </w:tc>
        <w:tc>
          <w:tcPr>
            <w:tcW w:w="1700" w:type="dxa"/>
          </w:tcPr>
          <w:p w:rsidR="00D02BB7" w:rsidRPr="00877DDE" w:rsidRDefault="00D02BB7" w:rsidP="00877DD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2132" w:type="dxa"/>
            <w:gridSpan w:val="2"/>
          </w:tcPr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Сороколетова О.А.</w:t>
            </w:r>
          </w:p>
        </w:tc>
        <w:tc>
          <w:tcPr>
            <w:tcW w:w="1270" w:type="dxa"/>
          </w:tcPr>
          <w:p w:rsidR="00D02BB7" w:rsidRPr="00877DDE" w:rsidRDefault="00D02BB7" w:rsidP="00B91FC3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Февраль 2007</w:t>
            </w:r>
          </w:p>
        </w:tc>
        <w:tc>
          <w:tcPr>
            <w:tcW w:w="2414" w:type="dxa"/>
          </w:tcPr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Оздоровительная</w:t>
            </w:r>
          </w:p>
        </w:tc>
        <w:tc>
          <w:tcPr>
            <w:tcW w:w="2043" w:type="dxa"/>
          </w:tcPr>
          <w:p w:rsidR="00D02BB7" w:rsidRP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49" w:type="dxa"/>
          </w:tcPr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D02BB7" w:rsidRPr="00C74947" w:rsidTr="00877DDE">
        <w:tc>
          <w:tcPr>
            <w:tcW w:w="2266" w:type="dxa"/>
          </w:tcPr>
          <w:p w:rsid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Одоевский район </w:t>
            </w:r>
          </w:p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 Одоев</w:t>
            </w:r>
          </w:p>
        </w:tc>
        <w:tc>
          <w:tcPr>
            <w:tcW w:w="2266" w:type="dxa"/>
          </w:tcPr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Клуб «Ветеран»</w:t>
            </w:r>
          </w:p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0" w:type="dxa"/>
          </w:tcPr>
          <w:p w:rsidR="00D02BB7" w:rsidRPr="00877DDE" w:rsidRDefault="00D02BB7" w:rsidP="00A800FB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2132" w:type="dxa"/>
            <w:gridSpan w:val="2"/>
          </w:tcPr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Кузнецова В.И.</w:t>
            </w:r>
          </w:p>
        </w:tc>
        <w:tc>
          <w:tcPr>
            <w:tcW w:w="1270" w:type="dxa"/>
          </w:tcPr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1993</w:t>
            </w:r>
          </w:p>
        </w:tc>
        <w:tc>
          <w:tcPr>
            <w:tcW w:w="2414" w:type="dxa"/>
          </w:tcPr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Досуговая</w:t>
            </w:r>
          </w:p>
        </w:tc>
        <w:tc>
          <w:tcPr>
            <w:tcW w:w="2043" w:type="dxa"/>
          </w:tcPr>
          <w:p w:rsidR="00D02BB7" w:rsidRP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49" w:type="dxa"/>
          </w:tcPr>
          <w:p w:rsidR="00D02BB7" w:rsidRPr="00877DD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D02BB7" w:rsidRPr="00C74947" w:rsidTr="00877DDE">
        <w:tc>
          <w:tcPr>
            <w:tcW w:w="2266" w:type="dxa"/>
          </w:tcPr>
          <w:p w:rsid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A800FB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Одоевский район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D02BB7" w:rsidRPr="00A800FB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Рылево</w:t>
            </w:r>
            <w:proofErr w:type="spellEnd"/>
          </w:p>
        </w:tc>
        <w:tc>
          <w:tcPr>
            <w:tcW w:w="2266" w:type="dxa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Клуб «Цветовод»</w:t>
            </w:r>
          </w:p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0" w:type="dxa"/>
          </w:tcPr>
          <w:p w:rsidR="00D02BB7" w:rsidRPr="002C1D41" w:rsidRDefault="00D02BB7" w:rsidP="00A800FB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2132" w:type="dxa"/>
            <w:gridSpan w:val="2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Потапова Г.В.</w:t>
            </w:r>
          </w:p>
        </w:tc>
        <w:tc>
          <w:tcPr>
            <w:tcW w:w="1270" w:type="dxa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2006</w:t>
            </w:r>
          </w:p>
        </w:tc>
        <w:tc>
          <w:tcPr>
            <w:tcW w:w="2414" w:type="dxa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Познавательная</w:t>
            </w:r>
          </w:p>
        </w:tc>
        <w:tc>
          <w:tcPr>
            <w:tcW w:w="2043" w:type="dxa"/>
          </w:tcPr>
          <w:p w:rsidR="00D02BB7" w:rsidRP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49" w:type="dxa"/>
          </w:tcPr>
          <w:p w:rsidR="00D02BB7" w:rsidRPr="00C7494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02BB7" w:rsidRPr="00C74947" w:rsidTr="00877DDE">
        <w:tc>
          <w:tcPr>
            <w:tcW w:w="2266" w:type="dxa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Одоевский район</w:t>
            </w:r>
          </w:p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с. </w:t>
            </w:r>
            <w:proofErr w:type="spellStart"/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Стояново</w:t>
            </w:r>
            <w:proofErr w:type="spellEnd"/>
          </w:p>
        </w:tc>
        <w:tc>
          <w:tcPr>
            <w:tcW w:w="2266" w:type="dxa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Клуб «Сельчанка»</w:t>
            </w: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700" w:type="dxa"/>
          </w:tcPr>
          <w:p w:rsidR="00D02BB7" w:rsidRPr="002C1D41" w:rsidRDefault="00D02BB7" w:rsidP="00A800FB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2132" w:type="dxa"/>
            <w:gridSpan w:val="2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Сафронова Н.А.</w:t>
            </w:r>
          </w:p>
        </w:tc>
        <w:tc>
          <w:tcPr>
            <w:tcW w:w="1270" w:type="dxa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1993</w:t>
            </w:r>
          </w:p>
        </w:tc>
        <w:tc>
          <w:tcPr>
            <w:tcW w:w="2414" w:type="dxa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Познавательная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досуговая</w:t>
            </w:r>
          </w:p>
        </w:tc>
        <w:tc>
          <w:tcPr>
            <w:tcW w:w="2043" w:type="dxa"/>
          </w:tcPr>
          <w:p w:rsidR="00D02BB7" w:rsidRP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49" w:type="dxa"/>
          </w:tcPr>
          <w:p w:rsidR="00D02BB7" w:rsidRPr="00C7494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02BB7" w:rsidRPr="00C74947" w:rsidTr="00877DDE">
        <w:tc>
          <w:tcPr>
            <w:tcW w:w="2266" w:type="dxa"/>
          </w:tcPr>
          <w:p w:rsidR="0022532E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Одоевский район </w:t>
            </w:r>
          </w:p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с. </w:t>
            </w:r>
            <w:proofErr w:type="spellStart"/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Ивицы</w:t>
            </w:r>
            <w:proofErr w:type="spellEnd"/>
          </w:p>
        </w:tc>
        <w:tc>
          <w:tcPr>
            <w:tcW w:w="2266" w:type="dxa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Клуб «Умелица»</w:t>
            </w:r>
          </w:p>
        </w:tc>
        <w:tc>
          <w:tcPr>
            <w:tcW w:w="1700" w:type="dxa"/>
          </w:tcPr>
          <w:p w:rsidR="00D02BB7" w:rsidRPr="002C1D41" w:rsidRDefault="00D02BB7" w:rsidP="00A800FB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2132" w:type="dxa"/>
            <w:gridSpan w:val="2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Старикова Т.А.</w:t>
            </w:r>
          </w:p>
        </w:tc>
        <w:tc>
          <w:tcPr>
            <w:tcW w:w="1270" w:type="dxa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2016</w:t>
            </w:r>
          </w:p>
        </w:tc>
        <w:tc>
          <w:tcPr>
            <w:tcW w:w="2414" w:type="dxa"/>
          </w:tcPr>
          <w:p w:rsidR="00D02BB7" w:rsidRPr="002C1D41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C1D4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Познавательная</w:t>
            </w:r>
          </w:p>
        </w:tc>
        <w:tc>
          <w:tcPr>
            <w:tcW w:w="2043" w:type="dxa"/>
          </w:tcPr>
          <w:p w:rsidR="00D02BB7" w:rsidRP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49" w:type="dxa"/>
          </w:tcPr>
          <w:p w:rsidR="00D02BB7" w:rsidRP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D02BB7" w:rsidRPr="00C74947" w:rsidTr="00877DDE">
        <w:tc>
          <w:tcPr>
            <w:tcW w:w="2266" w:type="dxa"/>
          </w:tcPr>
          <w:p w:rsid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666CB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lastRenderedPageBreak/>
              <w:t xml:space="preserve">Одоевский район </w:t>
            </w:r>
          </w:p>
          <w:p w:rsidR="00D02BB7" w:rsidRPr="00666CBF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666CB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 Одоев</w:t>
            </w:r>
          </w:p>
        </w:tc>
        <w:tc>
          <w:tcPr>
            <w:tcW w:w="2266" w:type="dxa"/>
          </w:tcPr>
          <w:p w:rsidR="00D02BB7" w:rsidRPr="00666CBF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666CB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Клуб любителей танца</w:t>
            </w:r>
          </w:p>
        </w:tc>
        <w:tc>
          <w:tcPr>
            <w:tcW w:w="1700" w:type="dxa"/>
          </w:tcPr>
          <w:p w:rsidR="00D02BB7" w:rsidRPr="00666CBF" w:rsidRDefault="00D02BB7" w:rsidP="00A800FB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666CB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2132" w:type="dxa"/>
            <w:gridSpan w:val="2"/>
          </w:tcPr>
          <w:p w:rsidR="00D02BB7" w:rsidRPr="00666CBF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666CB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Прокофьева М.В.</w:t>
            </w:r>
          </w:p>
        </w:tc>
        <w:tc>
          <w:tcPr>
            <w:tcW w:w="1270" w:type="dxa"/>
          </w:tcPr>
          <w:p w:rsidR="00D02BB7" w:rsidRPr="00666CBF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666CB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Сентябрь 2018</w:t>
            </w:r>
          </w:p>
        </w:tc>
        <w:tc>
          <w:tcPr>
            <w:tcW w:w="2414" w:type="dxa"/>
          </w:tcPr>
          <w:p w:rsidR="00D02BB7" w:rsidRPr="00666CBF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666CB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Досуговая</w:t>
            </w:r>
          </w:p>
        </w:tc>
        <w:tc>
          <w:tcPr>
            <w:tcW w:w="2043" w:type="dxa"/>
          </w:tcPr>
          <w:p w:rsidR="00D02BB7" w:rsidRP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49" w:type="dxa"/>
          </w:tcPr>
          <w:p w:rsidR="00D02BB7" w:rsidRPr="00C7494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02BB7" w:rsidRPr="00C74947" w:rsidTr="00877DDE">
        <w:tc>
          <w:tcPr>
            <w:tcW w:w="2266" w:type="dxa"/>
          </w:tcPr>
          <w:p w:rsidR="00D02BB7" w:rsidRDefault="00D02BB7" w:rsidP="00537B1D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666CB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Одоевский район </w:t>
            </w:r>
          </w:p>
          <w:p w:rsidR="00D02BB7" w:rsidRPr="00666CBF" w:rsidRDefault="00D02BB7" w:rsidP="00537B1D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666CB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 Одоев</w:t>
            </w:r>
          </w:p>
        </w:tc>
        <w:tc>
          <w:tcPr>
            <w:tcW w:w="2266" w:type="dxa"/>
          </w:tcPr>
          <w:p w:rsidR="00D02BB7" w:rsidRPr="00666CBF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«Волшебная иголочка»</w:t>
            </w:r>
          </w:p>
        </w:tc>
        <w:tc>
          <w:tcPr>
            <w:tcW w:w="1700" w:type="dxa"/>
          </w:tcPr>
          <w:p w:rsidR="00D02BB7" w:rsidRPr="00666CBF" w:rsidRDefault="00D02BB7" w:rsidP="00A800FB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2132" w:type="dxa"/>
            <w:gridSpan w:val="2"/>
          </w:tcPr>
          <w:p w:rsidR="00D02BB7" w:rsidRPr="00666CBF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Панова Е.П.</w:t>
            </w:r>
          </w:p>
        </w:tc>
        <w:tc>
          <w:tcPr>
            <w:tcW w:w="1270" w:type="dxa"/>
          </w:tcPr>
          <w:p w:rsidR="00D02BB7" w:rsidRPr="00666CBF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Февраль 2019</w:t>
            </w:r>
          </w:p>
        </w:tc>
        <w:tc>
          <w:tcPr>
            <w:tcW w:w="2414" w:type="dxa"/>
          </w:tcPr>
          <w:p w:rsidR="00D02BB7" w:rsidRPr="00666CBF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Познавательная досуговая</w:t>
            </w:r>
          </w:p>
        </w:tc>
        <w:tc>
          <w:tcPr>
            <w:tcW w:w="2043" w:type="dxa"/>
          </w:tcPr>
          <w:p w:rsidR="00D02BB7" w:rsidRPr="00D02BB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49" w:type="dxa"/>
          </w:tcPr>
          <w:p w:rsidR="00D02BB7" w:rsidRPr="00C74947" w:rsidRDefault="00D02BB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C74947" w:rsidRPr="00C74947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</w:p>
    <w:p w:rsidR="00C74947" w:rsidRPr="00C74947" w:rsidRDefault="00C74947">
      <w:pPr>
        <w:rPr>
          <w:rFonts w:ascii="Times New Roman" w:hAnsi="Times New Roman" w:cs="Times New Roman"/>
        </w:rPr>
      </w:pPr>
    </w:p>
    <w:sectPr w:rsidR="00C74947" w:rsidRPr="00C74947" w:rsidSect="002C1D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947"/>
    <w:rsid w:val="00095B4D"/>
    <w:rsid w:val="001439F2"/>
    <w:rsid w:val="0022532E"/>
    <w:rsid w:val="00260301"/>
    <w:rsid w:val="002C1D41"/>
    <w:rsid w:val="00486072"/>
    <w:rsid w:val="005621FC"/>
    <w:rsid w:val="00607B75"/>
    <w:rsid w:val="00654A81"/>
    <w:rsid w:val="00666CBF"/>
    <w:rsid w:val="00794B09"/>
    <w:rsid w:val="00877DDE"/>
    <w:rsid w:val="009D4618"/>
    <w:rsid w:val="00A351EF"/>
    <w:rsid w:val="00A800FB"/>
    <w:rsid w:val="00B737CC"/>
    <w:rsid w:val="00C74947"/>
    <w:rsid w:val="00D02BB7"/>
    <w:rsid w:val="00E87266"/>
    <w:rsid w:val="00EC6B60"/>
    <w:rsid w:val="00F548C9"/>
    <w:rsid w:val="00FE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B8CB4-0F89-499F-97A0-E3479F0C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9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user</cp:lastModifiedBy>
  <cp:revision>10</cp:revision>
  <dcterms:created xsi:type="dcterms:W3CDTF">2019-04-23T14:07:00Z</dcterms:created>
  <dcterms:modified xsi:type="dcterms:W3CDTF">2020-01-10T20:00:00Z</dcterms:modified>
</cp:coreProperties>
</file>