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66" w:rsidRDefault="00B6038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Сведения о женских клубах в </w:t>
      </w:r>
      <w:proofErr w:type="spellStart"/>
      <w:r>
        <w:rPr>
          <w:rFonts w:ascii="Times New Roman" w:hAnsi="Times New Roman" w:cs="Times New Roman"/>
          <w:b/>
          <w:sz w:val="32"/>
        </w:rPr>
        <w:t>Арсеньевском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районе Тульской области</w:t>
      </w:r>
    </w:p>
    <w:tbl>
      <w:tblPr>
        <w:tblStyle w:val="aa"/>
        <w:tblW w:w="15839" w:type="dxa"/>
        <w:tblInd w:w="-3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84"/>
        <w:gridCol w:w="2080"/>
        <w:gridCol w:w="1703"/>
        <w:gridCol w:w="1968"/>
        <w:gridCol w:w="1466"/>
        <w:gridCol w:w="2326"/>
        <w:gridCol w:w="4259"/>
        <w:gridCol w:w="1735"/>
      </w:tblGrid>
      <w:tr w:rsidR="00E51066">
        <w:trPr>
          <w:trHeight w:val="2670"/>
        </w:trPr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Район/фактическое место нахождения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Наименование клуба 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человек</w:t>
            </w:r>
          </w:p>
        </w:tc>
        <w:tc>
          <w:tcPr>
            <w:tcW w:w="204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Ф.И.О. руководителя </w:t>
            </w:r>
          </w:p>
        </w:tc>
        <w:tc>
          <w:tcPr>
            <w:tcW w:w="163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Дата создания клуба </w:t>
            </w:r>
          </w:p>
        </w:tc>
        <w:tc>
          <w:tcPr>
            <w:tcW w:w="2133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Направленность работы</w:t>
            </w:r>
          </w:p>
        </w:tc>
        <w:tc>
          <w:tcPr>
            <w:tcW w:w="204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сайт, ссылка на страницу в социальных сетях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наличии)</w:t>
            </w:r>
          </w:p>
        </w:tc>
        <w:tc>
          <w:tcPr>
            <w:tcW w:w="1744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Эмблема клуба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наличии)</w:t>
            </w:r>
          </w:p>
        </w:tc>
      </w:tr>
      <w:tr w:rsidR="00E51066">
        <w:trPr>
          <w:trHeight w:val="2655"/>
        </w:trPr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п.Арсеньево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Папанина, 5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Клубное любительское объединение «Мир женщины»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204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Соловьёва Маргарита Валентиновна</w:t>
            </w:r>
          </w:p>
        </w:tc>
        <w:tc>
          <w:tcPr>
            <w:tcW w:w="163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27.05.2018</w:t>
            </w:r>
          </w:p>
        </w:tc>
        <w:tc>
          <w:tcPr>
            <w:tcW w:w="2133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Культурно-досуговая</w:t>
            </w:r>
          </w:p>
        </w:tc>
        <w:tc>
          <w:tcPr>
            <w:tcW w:w="2045" w:type="dxa"/>
            <w:shd w:val="clear" w:color="auto" w:fill="auto"/>
            <w:tcMar>
              <w:left w:w="98" w:type="dxa"/>
            </w:tcMar>
          </w:tcPr>
          <w:p w:rsidR="00E51066" w:rsidRDefault="009B5086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hyperlink r:id="rId4">
              <w:r w:rsidR="00B60385">
                <w:rPr>
                  <w:rStyle w:val="-"/>
                  <w:rFonts w:ascii="Times New Roman" w:hAnsi="Times New Roman" w:cs="Times New Roman"/>
                  <w:sz w:val="28"/>
                  <w:szCs w:val="28"/>
                  <w:highlight w:val="white"/>
                </w:rPr>
                <w:t>ars.club@tularegion.org</w:t>
              </w:r>
            </w:hyperlink>
            <w:r w:rsidR="00B60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ok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54186740744265</w:t>
            </w:r>
          </w:p>
        </w:tc>
        <w:tc>
          <w:tcPr>
            <w:tcW w:w="1744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970915" cy="61087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066"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Астапово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«Славица»</w:t>
            </w:r>
          </w:p>
          <w:p w:rsidR="00E51066" w:rsidRDefault="00E51066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04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Фандюшина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Ирина Ивановна</w:t>
            </w:r>
          </w:p>
        </w:tc>
        <w:tc>
          <w:tcPr>
            <w:tcW w:w="163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01.07.</w:t>
            </w:r>
          </w:p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2012 г.</w:t>
            </w:r>
          </w:p>
        </w:tc>
        <w:tc>
          <w:tcPr>
            <w:tcW w:w="2133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вокальный</w:t>
            </w:r>
          </w:p>
        </w:tc>
        <w:tc>
          <w:tcPr>
            <w:tcW w:w="204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klub.astapovo@tularegion.org</w:t>
            </w:r>
          </w:p>
        </w:tc>
        <w:tc>
          <w:tcPr>
            <w:tcW w:w="1744" w:type="dxa"/>
            <w:shd w:val="clear" w:color="auto" w:fill="auto"/>
            <w:tcMar>
              <w:left w:w="98" w:type="dxa"/>
            </w:tcMar>
          </w:tcPr>
          <w:p w:rsidR="00E51066" w:rsidRDefault="00E51066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51066"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Первомайский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04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Белова Мария Яковлевна</w:t>
            </w:r>
          </w:p>
        </w:tc>
        <w:tc>
          <w:tcPr>
            <w:tcW w:w="163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01.10.</w:t>
            </w:r>
          </w:p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2012 г.</w:t>
            </w:r>
          </w:p>
        </w:tc>
        <w:tc>
          <w:tcPr>
            <w:tcW w:w="2133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досуговый</w:t>
            </w:r>
          </w:p>
        </w:tc>
        <w:tc>
          <w:tcPr>
            <w:tcW w:w="204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kultast-belova@yandex.ru</w:t>
            </w:r>
          </w:p>
        </w:tc>
        <w:tc>
          <w:tcPr>
            <w:tcW w:w="1744" w:type="dxa"/>
            <w:shd w:val="clear" w:color="auto" w:fill="auto"/>
            <w:tcMar>
              <w:left w:w="98" w:type="dxa"/>
            </w:tcMar>
          </w:tcPr>
          <w:p w:rsidR="00E51066" w:rsidRDefault="00E51066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51066"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Ясенки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E51066" w:rsidRDefault="00E51066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04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Страхова Галина Борисовна</w:t>
            </w:r>
          </w:p>
        </w:tc>
        <w:tc>
          <w:tcPr>
            <w:tcW w:w="163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20.07.</w:t>
            </w:r>
          </w:p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2012 г.</w:t>
            </w:r>
          </w:p>
        </w:tc>
        <w:tc>
          <w:tcPr>
            <w:tcW w:w="2133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вокальный</w:t>
            </w:r>
          </w:p>
        </w:tc>
        <w:tc>
          <w:tcPr>
            <w:tcW w:w="2045" w:type="dxa"/>
            <w:shd w:val="clear" w:color="auto" w:fill="auto"/>
            <w:tcMar>
              <w:left w:w="98" w:type="dxa"/>
            </w:tcMar>
          </w:tcPr>
          <w:p w:rsidR="00E51066" w:rsidRDefault="00B60385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kultast-straxova@yandex.ru</w:t>
            </w:r>
          </w:p>
        </w:tc>
        <w:tc>
          <w:tcPr>
            <w:tcW w:w="1744" w:type="dxa"/>
            <w:shd w:val="clear" w:color="auto" w:fill="auto"/>
            <w:tcMar>
              <w:left w:w="98" w:type="dxa"/>
            </w:tcMar>
          </w:tcPr>
          <w:p w:rsidR="00E51066" w:rsidRDefault="00E51066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51066"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bookmarkStart w:id="1" w:name="_GoBack2"/>
            <w:bookmarkEnd w:id="1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Ясенки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Страхова Галина Борисовна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24.08.</w:t>
            </w:r>
          </w:p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2012 г.</w:t>
            </w: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досуговый</w:t>
            </w:r>
          </w:p>
        </w:tc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kultast-straxova@yandex.ru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E51066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51066"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п.Центральный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left" w:pos="555"/>
                <w:tab w:val="left" w:pos="840"/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Клубное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любительское объединение «Надежда»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left" w:pos="555"/>
                <w:tab w:val="left" w:pos="840"/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Гаврилина</w:t>
            </w:r>
          </w:p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Любовь Викторовна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01.10.1999</w:t>
            </w: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досуговая</w:t>
            </w:r>
          </w:p>
        </w:tc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B60385">
            <w:pPr>
              <w:pStyle w:val="a4"/>
              <w:tabs>
                <w:tab w:val="center" w:pos="5233"/>
                <w:tab w:val="left" w:pos="674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http://ckd.manaenskoe.ru </w:t>
            </w:r>
          </w:p>
          <w:p w:rsidR="00E51066" w:rsidRDefault="00E51066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51066" w:rsidRDefault="00E51066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E51066" w:rsidRDefault="00E51066">
      <w:pPr>
        <w:jc w:val="center"/>
        <w:rPr>
          <w:rFonts w:ascii="Times New Roman" w:hAnsi="Times New Roman" w:cs="Times New Roman"/>
          <w:b/>
          <w:sz w:val="32"/>
        </w:rPr>
      </w:pPr>
    </w:p>
    <w:p w:rsidR="00E51066" w:rsidRDefault="00E51066"/>
    <w:sectPr w:rsidR="00E51066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66"/>
    <w:rsid w:val="009B5086"/>
    <w:rsid w:val="00B60385"/>
    <w:rsid w:val="00E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7FCF9-D81E-49BE-A052-9FAFEB45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50C90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Lucida Sans Unicode" w:hAnsi="Times New Roman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DejaVu Sans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DejaVu Sans"/>
      <w:sz w:val="24"/>
    </w:rPr>
  </w:style>
  <w:style w:type="paragraph" w:customStyle="1" w:styleId="Standard">
    <w:name w:val="Standard"/>
    <w:qFormat/>
    <w:rsid w:val="00C74947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C7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rs.club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dc:description/>
  <cp:lastModifiedBy>user</cp:lastModifiedBy>
  <cp:revision>9</cp:revision>
  <dcterms:created xsi:type="dcterms:W3CDTF">2019-04-08T20:46:00Z</dcterms:created>
  <dcterms:modified xsi:type="dcterms:W3CDTF">2020-01-10T19:45:00Z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